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F3E" w:rsidRDefault="004E2F3E" w:rsidP="004E2F3E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</w:p>
    <w:p w:rsidR="004E2F3E" w:rsidRDefault="00444A7B" w:rsidP="004E2F3E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444A7B">
        <w:rPr>
          <w:rFonts w:ascii="Georgia" w:hAnsi="Georgia" w:cs="Arial"/>
          <w:b/>
          <w:caps/>
          <w:color w:val="000000"/>
          <w:kern w:val="36"/>
          <w:sz w:val="30"/>
          <w:szCs w:val="3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18.75pt;height:98.2pt;mso-position-horizontal:absolute" fillcolor="#3506e0" strokecolor="#002060">
            <v:shadow on="t" color="#b2b2b2" opacity="52429f" offset="3pt"/>
            <v:textpath style="font-family:&quot;Cambria&quot;;font-weight:bold;v-text-kern:t" trim="t" fitpath="t" string="ОСТОРОЖНО: &#10;ЛЁД ВЕСНОЙ ОПАСЕН!"/>
          </v:shape>
        </w:pict>
      </w:r>
    </w:p>
    <w:p w:rsidR="004E2F3E" w:rsidRDefault="004E2F3E" w:rsidP="004E2F3E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</w:p>
    <w:p w:rsidR="004E2F3E" w:rsidRDefault="004E2F3E" w:rsidP="004E2F3E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Tahoma" w:hAnsi="Tahoma" w:cs="Tahoma"/>
          <w:color w:val="000000"/>
          <w:sz w:val="32"/>
          <w:szCs w:val="32"/>
        </w:rPr>
      </w:pPr>
      <w:r w:rsidRPr="004E2F3E">
        <w:rPr>
          <w:rFonts w:ascii="Tahoma" w:hAnsi="Tahoma" w:cs="Tahoma"/>
          <w:color w:val="000000"/>
          <w:sz w:val="32"/>
          <w:szCs w:val="32"/>
        </w:rPr>
        <w:t>Весенние</w:t>
      </w:r>
      <w:r w:rsidRPr="004E2F3E">
        <w:rPr>
          <w:rStyle w:val="apple-converted-space"/>
          <w:rFonts w:ascii="Tahoma" w:hAnsi="Tahoma" w:cs="Tahoma"/>
          <w:color w:val="000000"/>
          <w:sz w:val="32"/>
          <w:szCs w:val="32"/>
        </w:rPr>
        <w:t> </w:t>
      </w:r>
      <w:r w:rsidRPr="004E2F3E">
        <w:rPr>
          <w:rFonts w:ascii="Tahoma" w:hAnsi="Tahoma" w:cs="Tahoma"/>
          <w:color w:val="000000"/>
          <w:sz w:val="32"/>
          <w:szCs w:val="32"/>
          <w:lang w:val="tt-RU"/>
        </w:rPr>
        <w:t>месяцы</w:t>
      </w:r>
      <w:r>
        <w:rPr>
          <w:rFonts w:ascii="Tahoma" w:hAnsi="Tahoma" w:cs="Tahoma"/>
          <w:color w:val="000000"/>
          <w:sz w:val="32"/>
          <w:szCs w:val="32"/>
          <w:lang w:val="tt-RU"/>
        </w:rPr>
        <w:t xml:space="preserve"> -</w:t>
      </w:r>
      <w:r w:rsidRPr="004E2F3E">
        <w:rPr>
          <w:rFonts w:ascii="Tahoma" w:hAnsi="Tahoma" w:cs="Tahoma"/>
          <w:color w:val="000000"/>
          <w:sz w:val="32"/>
          <w:szCs w:val="32"/>
          <w:lang w:val="tt-RU"/>
        </w:rPr>
        <w:t xml:space="preserve"> это время опасно для пешеходов, избравших короткие пути по водоёму тем самым, подвергая свою жизнь смертельной опасности. Убедительно просим исключить движение на транспорте и пешим ходом по весеннему льду. Важно знать:</w:t>
      </w:r>
      <w:r w:rsidRPr="004E2F3E">
        <w:rPr>
          <w:rStyle w:val="apple-converted-space"/>
          <w:rFonts w:ascii="Tahoma" w:hAnsi="Tahoma" w:cs="Tahoma"/>
          <w:b/>
          <w:bCs/>
          <w:color w:val="000000"/>
          <w:sz w:val="32"/>
          <w:szCs w:val="32"/>
          <w:lang w:val="tt-RU"/>
        </w:rPr>
        <w:t> </w:t>
      </w:r>
      <w:r w:rsidRPr="004E2F3E">
        <w:rPr>
          <w:rFonts w:ascii="Tahoma" w:hAnsi="Tahoma" w:cs="Tahoma"/>
          <w:color w:val="000000"/>
          <w:sz w:val="32"/>
          <w:szCs w:val="32"/>
          <w:lang w:val="tt-RU"/>
        </w:rPr>
        <w:t>прочность льда можно определить визуально</w:t>
      </w:r>
      <w:r w:rsidRPr="004E2F3E">
        <w:rPr>
          <w:rFonts w:ascii="Tahoma" w:hAnsi="Tahoma" w:cs="Tahoma"/>
          <w:color w:val="000000"/>
          <w:sz w:val="32"/>
          <w:szCs w:val="32"/>
        </w:rPr>
        <w:t>, весенний л</w:t>
      </w:r>
      <w:r>
        <w:rPr>
          <w:rFonts w:ascii="Tahoma" w:hAnsi="Tahoma" w:cs="Tahoma"/>
          <w:color w:val="000000"/>
          <w:sz w:val="32"/>
          <w:szCs w:val="32"/>
        </w:rPr>
        <w:t>ё</w:t>
      </w:r>
      <w:r w:rsidRPr="004E2F3E">
        <w:rPr>
          <w:rFonts w:ascii="Tahoma" w:hAnsi="Tahoma" w:cs="Tahoma"/>
          <w:color w:val="000000"/>
          <w:sz w:val="32"/>
          <w:szCs w:val="32"/>
        </w:rPr>
        <w:t>д резко отличается от осеннего и зимнего. Если осенний и зимний лед под тяжестью человек начинает трещать, предупреж</w:t>
      </w:r>
      <w:r>
        <w:rPr>
          <w:rFonts w:ascii="Tahoma" w:hAnsi="Tahoma" w:cs="Tahoma"/>
          <w:color w:val="000000"/>
          <w:sz w:val="32"/>
          <w:szCs w:val="32"/>
        </w:rPr>
        <w:t xml:space="preserve">дая об опасности, то </w:t>
      </w:r>
      <w:r w:rsidRPr="00444A7B">
        <w:rPr>
          <w:rFonts w:ascii="Tahoma" w:hAnsi="Tahoma" w:cs="Tahoma"/>
          <w:b/>
          <w:color w:val="000000"/>
          <w:sz w:val="32"/>
          <w:szCs w:val="32"/>
        </w:rPr>
        <w:t>весенний лёд не трещит</w:t>
      </w:r>
      <w:r w:rsidRPr="004E2F3E">
        <w:rPr>
          <w:rFonts w:ascii="Tahoma" w:hAnsi="Tahoma" w:cs="Tahoma"/>
          <w:color w:val="000000"/>
          <w:sz w:val="32"/>
          <w:szCs w:val="32"/>
        </w:rPr>
        <w:t xml:space="preserve">, </w:t>
      </w:r>
      <w:r w:rsidRPr="00444A7B">
        <w:rPr>
          <w:rFonts w:ascii="Tahoma" w:hAnsi="Tahoma" w:cs="Tahoma"/>
          <w:b/>
          <w:color w:val="000000"/>
          <w:sz w:val="32"/>
          <w:szCs w:val="32"/>
        </w:rPr>
        <w:t>а проваливается</w:t>
      </w:r>
      <w:r w:rsidRPr="004E2F3E">
        <w:rPr>
          <w:rFonts w:ascii="Tahoma" w:hAnsi="Tahoma" w:cs="Tahoma"/>
          <w:color w:val="000000"/>
          <w:sz w:val="32"/>
          <w:szCs w:val="32"/>
        </w:rPr>
        <w:t xml:space="preserve">, превращаясь в </w:t>
      </w:r>
      <w:proofErr w:type="gramStart"/>
      <w:r w:rsidRPr="004E2F3E">
        <w:rPr>
          <w:rFonts w:ascii="Tahoma" w:hAnsi="Tahoma" w:cs="Tahoma"/>
          <w:color w:val="000000"/>
          <w:sz w:val="32"/>
          <w:szCs w:val="32"/>
        </w:rPr>
        <w:t>ледяную</w:t>
      </w:r>
      <w:proofErr w:type="gramEnd"/>
      <w:r w:rsidRPr="004E2F3E">
        <w:rPr>
          <w:rFonts w:ascii="Tahoma" w:hAnsi="Tahoma" w:cs="Tahoma"/>
          <w:color w:val="000000"/>
          <w:sz w:val="32"/>
          <w:szCs w:val="32"/>
        </w:rPr>
        <w:t xml:space="preserve"> </w:t>
      </w:r>
      <w:proofErr w:type="spellStart"/>
      <w:r>
        <w:rPr>
          <w:rFonts w:ascii="Tahoma" w:hAnsi="Tahoma" w:cs="Tahoma"/>
          <w:color w:val="000000"/>
          <w:sz w:val="32"/>
          <w:szCs w:val="32"/>
        </w:rPr>
        <w:t>к</w:t>
      </w:r>
      <w:r w:rsidRPr="004E2F3E">
        <w:rPr>
          <w:rFonts w:ascii="Tahoma" w:hAnsi="Tahoma" w:cs="Tahoma"/>
          <w:color w:val="000000"/>
          <w:sz w:val="32"/>
          <w:szCs w:val="32"/>
        </w:rPr>
        <w:t>апицу</w:t>
      </w:r>
      <w:proofErr w:type="spellEnd"/>
      <w:r w:rsidRPr="004E2F3E">
        <w:rPr>
          <w:rFonts w:ascii="Tahoma" w:hAnsi="Tahoma" w:cs="Tahoma"/>
          <w:color w:val="000000"/>
          <w:sz w:val="32"/>
          <w:szCs w:val="32"/>
        </w:rPr>
        <w:t>.</w:t>
      </w:r>
    </w:p>
    <w:p w:rsidR="004E2F3E" w:rsidRPr="004E2F3E" w:rsidRDefault="007939F4" w:rsidP="004E2F3E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Tahoma" w:hAnsi="Tahoma" w:cs="Tahoma"/>
          <w:color w:val="000000"/>
          <w:sz w:val="32"/>
          <w:szCs w:val="32"/>
        </w:rPr>
      </w:pPr>
      <w:r>
        <w:rPr>
          <w:rFonts w:ascii="Tahoma" w:hAnsi="Tahoma" w:cs="Tahoma"/>
          <w:noProof/>
          <w:color w:val="000000"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206375</wp:posOffset>
            </wp:positionV>
            <wp:extent cx="4229100" cy="3171825"/>
            <wp:effectExtent l="19050" t="0" r="0" b="0"/>
            <wp:wrapTight wrapText="bothSides">
              <wp:wrapPolygon edited="0">
                <wp:start x="389" y="0"/>
                <wp:lineTo x="-97" y="908"/>
                <wp:lineTo x="-97" y="20757"/>
                <wp:lineTo x="195" y="21535"/>
                <wp:lineTo x="389" y="21535"/>
                <wp:lineTo x="21114" y="21535"/>
                <wp:lineTo x="21308" y="21535"/>
                <wp:lineTo x="21600" y="21016"/>
                <wp:lineTo x="21600" y="908"/>
                <wp:lineTo x="21405" y="130"/>
                <wp:lineTo x="21114" y="0"/>
                <wp:lineTo x="389" y="0"/>
              </wp:wrapPolygon>
            </wp:wrapTight>
            <wp:docPr id="18" name="Рисунок 18" descr="В Актанышском районе тонкий лед стал причиной гибели двух рыбаков - Казанские ведом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В Актанышском районе тонкий лед стал причиной гибели двух рыбаков - Казанские ведомости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31718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7939F4" w:rsidRDefault="004E2F3E" w:rsidP="007939F4">
      <w:pPr>
        <w:pStyle w:val="a3"/>
        <w:shd w:val="clear" w:color="auto" w:fill="FFFFFF"/>
        <w:spacing w:before="0" w:beforeAutospacing="0" w:after="0" w:afterAutospacing="0" w:line="276" w:lineRule="auto"/>
        <w:rPr>
          <w:rStyle w:val="a4"/>
          <w:rFonts w:ascii="Tahoma" w:hAnsi="Tahoma" w:cs="Tahoma"/>
          <w:color w:val="000000"/>
          <w:sz w:val="32"/>
          <w:szCs w:val="32"/>
          <w:lang w:val="tt-RU"/>
        </w:rPr>
      </w:pPr>
      <w:r w:rsidRPr="004E2F3E">
        <w:rPr>
          <w:rStyle w:val="a4"/>
          <w:rFonts w:ascii="Tahoma" w:hAnsi="Tahoma" w:cs="Tahoma"/>
          <w:color w:val="000000"/>
          <w:sz w:val="32"/>
          <w:szCs w:val="32"/>
          <w:lang w:val="tt-RU"/>
        </w:rPr>
        <w:t xml:space="preserve">Важно знать: </w:t>
      </w:r>
      <w:r w:rsidRPr="009E218C">
        <w:rPr>
          <w:rStyle w:val="a4"/>
          <w:rFonts w:ascii="Tahoma" w:hAnsi="Tahoma" w:cs="Tahoma"/>
          <w:color w:val="3506E0"/>
          <w:sz w:val="32"/>
          <w:szCs w:val="32"/>
          <w:lang w:val="tt-RU"/>
        </w:rPr>
        <w:t>прочность льда можно определить визуально</w:t>
      </w:r>
      <w:r w:rsidRPr="004E2F3E">
        <w:rPr>
          <w:rStyle w:val="a4"/>
          <w:rFonts w:ascii="Tahoma" w:hAnsi="Tahoma" w:cs="Tahoma"/>
          <w:color w:val="000000"/>
          <w:sz w:val="32"/>
          <w:szCs w:val="32"/>
          <w:lang w:val="tt-RU"/>
        </w:rPr>
        <w:t xml:space="preserve">. </w:t>
      </w:r>
    </w:p>
    <w:p w:rsidR="004E2F3E" w:rsidRDefault="004E2F3E" w:rsidP="007939F4">
      <w:pPr>
        <w:pStyle w:val="a3"/>
        <w:shd w:val="clear" w:color="auto" w:fill="FFFFFF"/>
        <w:spacing w:before="0" w:beforeAutospacing="0" w:after="0" w:afterAutospacing="0" w:line="276" w:lineRule="auto"/>
        <w:rPr>
          <w:rStyle w:val="a4"/>
          <w:rFonts w:ascii="Tahoma" w:hAnsi="Tahoma" w:cs="Tahoma"/>
          <w:color w:val="000000"/>
          <w:sz w:val="32"/>
          <w:szCs w:val="32"/>
          <w:lang w:val="tt-RU"/>
        </w:rPr>
      </w:pPr>
      <w:r w:rsidRPr="00444A7B">
        <w:rPr>
          <w:rStyle w:val="a4"/>
          <w:rFonts w:ascii="Tahoma" w:hAnsi="Tahoma" w:cs="Tahoma"/>
          <w:b w:val="0"/>
          <w:color w:val="000000"/>
          <w:sz w:val="32"/>
          <w:szCs w:val="32"/>
          <w:lang w:val="tt-RU"/>
        </w:rPr>
        <w:t xml:space="preserve">Лёд </w:t>
      </w:r>
      <w:r w:rsidRPr="00444A7B">
        <w:rPr>
          <w:rStyle w:val="a4"/>
          <w:rFonts w:ascii="Tahoma" w:hAnsi="Tahoma" w:cs="Tahoma"/>
          <w:color w:val="000000"/>
          <w:sz w:val="32"/>
          <w:szCs w:val="32"/>
          <w:lang w:val="tt-RU"/>
        </w:rPr>
        <w:t>голубого</w:t>
      </w:r>
      <w:r w:rsidRPr="00444A7B">
        <w:rPr>
          <w:rStyle w:val="a4"/>
          <w:rFonts w:ascii="Tahoma" w:hAnsi="Tahoma" w:cs="Tahoma"/>
          <w:b w:val="0"/>
          <w:color w:val="000000"/>
          <w:sz w:val="32"/>
          <w:szCs w:val="32"/>
          <w:lang w:val="tt-RU"/>
        </w:rPr>
        <w:t xml:space="preserve"> цвета</w:t>
      </w:r>
      <w:r w:rsidRPr="004E2F3E">
        <w:rPr>
          <w:rStyle w:val="a4"/>
          <w:rFonts w:ascii="Tahoma" w:hAnsi="Tahoma" w:cs="Tahoma"/>
          <w:color w:val="000000"/>
          <w:sz w:val="32"/>
          <w:szCs w:val="32"/>
          <w:lang w:val="tt-RU"/>
        </w:rPr>
        <w:t xml:space="preserve"> – прочный, </w:t>
      </w:r>
    </w:p>
    <w:p w:rsidR="004E2F3E" w:rsidRDefault="004E2F3E" w:rsidP="004E2F3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4"/>
          <w:rFonts w:ascii="Tahoma" w:hAnsi="Tahoma" w:cs="Tahoma"/>
          <w:color w:val="000000"/>
          <w:sz w:val="32"/>
          <w:szCs w:val="32"/>
          <w:lang w:val="tt-RU"/>
        </w:rPr>
      </w:pPr>
      <w:r w:rsidRPr="00444A7B">
        <w:rPr>
          <w:rStyle w:val="a4"/>
          <w:rFonts w:ascii="Tahoma" w:hAnsi="Tahoma" w:cs="Tahoma"/>
          <w:b w:val="0"/>
          <w:color w:val="000000"/>
          <w:sz w:val="32"/>
          <w:szCs w:val="32"/>
          <w:lang w:val="tt-RU"/>
        </w:rPr>
        <w:t xml:space="preserve">Лёд </w:t>
      </w:r>
      <w:r w:rsidRPr="00444A7B">
        <w:rPr>
          <w:rStyle w:val="a4"/>
          <w:rFonts w:ascii="Tahoma" w:hAnsi="Tahoma" w:cs="Tahoma"/>
          <w:color w:val="000000"/>
          <w:sz w:val="32"/>
          <w:szCs w:val="32"/>
          <w:lang w:val="tt-RU"/>
        </w:rPr>
        <w:t>белого</w:t>
      </w:r>
      <w:r w:rsidR="00444A7B">
        <w:rPr>
          <w:rStyle w:val="a4"/>
          <w:rFonts w:ascii="Tahoma" w:hAnsi="Tahoma" w:cs="Tahoma"/>
          <w:color w:val="000000"/>
          <w:sz w:val="32"/>
          <w:szCs w:val="32"/>
          <w:lang w:val="tt-RU"/>
        </w:rPr>
        <w:t xml:space="preserve"> </w:t>
      </w:r>
      <w:r w:rsidR="00444A7B" w:rsidRPr="00444A7B">
        <w:rPr>
          <w:rStyle w:val="a4"/>
          <w:rFonts w:ascii="Tahoma" w:hAnsi="Tahoma" w:cs="Tahoma"/>
          <w:b w:val="0"/>
          <w:color w:val="000000"/>
          <w:sz w:val="32"/>
          <w:szCs w:val="32"/>
          <w:lang w:val="tt-RU"/>
        </w:rPr>
        <w:t>цвета</w:t>
      </w:r>
      <w:r w:rsidRPr="004E2F3E">
        <w:rPr>
          <w:rStyle w:val="a4"/>
          <w:rFonts w:ascii="Tahoma" w:hAnsi="Tahoma" w:cs="Tahoma"/>
          <w:color w:val="000000"/>
          <w:sz w:val="32"/>
          <w:szCs w:val="32"/>
          <w:lang w:val="tt-RU"/>
        </w:rPr>
        <w:t xml:space="preserve"> – менее прочный,</w:t>
      </w:r>
    </w:p>
    <w:p w:rsidR="007939F4" w:rsidRDefault="004E2F3E" w:rsidP="004E2F3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4"/>
          <w:rFonts w:ascii="Tahoma" w:hAnsi="Tahoma" w:cs="Tahoma"/>
          <w:color w:val="000000"/>
          <w:sz w:val="32"/>
          <w:szCs w:val="32"/>
          <w:lang w:val="tt-RU"/>
        </w:rPr>
      </w:pPr>
      <w:r w:rsidRPr="00444A7B">
        <w:rPr>
          <w:rStyle w:val="a4"/>
          <w:rFonts w:ascii="Tahoma" w:hAnsi="Tahoma" w:cs="Tahoma"/>
          <w:b w:val="0"/>
          <w:color w:val="000000"/>
          <w:sz w:val="32"/>
          <w:szCs w:val="32"/>
          <w:lang w:val="tt-RU"/>
        </w:rPr>
        <w:t xml:space="preserve">Лёд </w:t>
      </w:r>
      <w:r w:rsidRPr="004E2F3E">
        <w:rPr>
          <w:rStyle w:val="a4"/>
          <w:rFonts w:ascii="Tahoma" w:hAnsi="Tahoma" w:cs="Tahoma"/>
          <w:color w:val="000000"/>
          <w:sz w:val="32"/>
          <w:szCs w:val="32"/>
          <w:lang w:val="tt-RU"/>
        </w:rPr>
        <w:t xml:space="preserve">серый, матово - желтоватый </w:t>
      </w:r>
    </w:p>
    <w:p w:rsidR="004E2F3E" w:rsidRDefault="004E2F3E" w:rsidP="004E2F3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4"/>
          <w:rFonts w:ascii="Tahoma" w:hAnsi="Tahoma" w:cs="Tahoma"/>
          <w:color w:val="000000"/>
          <w:sz w:val="32"/>
          <w:szCs w:val="32"/>
          <w:lang w:val="tt-RU"/>
        </w:rPr>
      </w:pPr>
      <w:r w:rsidRPr="004E2F3E">
        <w:rPr>
          <w:rStyle w:val="a4"/>
          <w:rFonts w:ascii="Tahoma" w:hAnsi="Tahoma" w:cs="Tahoma"/>
          <w:color w:val="000000"/>
          <w:sz w:val="32"/>
          <w:szCs w:val="32"/>
          <w:lang w:val="tt-RU"/>
        </w:rPr>
        <w:t>не прочный.</w:t>
      </w:r>
    </w:p>
    <w:p w:rsidR="004E2F3E" w:rsidRPr="004E2F3E" w:rsidRDefault="004E2F3E" w:rsidP="004E2F3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  <w:color w:val="000000"/>
          <w:sz w:val="32"/>
          <w:szCs w:val="32"/>
        </w:rPr>
      </w:pPr>
    </w:p>
    <w:p w:rsidR="004E2F3E" w:rsidRDefault="004E2F3E" w:rsidP="004E2F3E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Tahoma" w:hAnsi="Tahoma" w:cs="Tahoma"/>
          <w:color w:val="000000"/>
          <w:sz w:val="32"/>
          <w:szCs w:val="32"/>
        </w:rPr>
      </w:pPr>
      <w:r w:rsidRPr="004E2F3E">
        <w:rPr>
          <w:rFonts w:ascii="Tahoma" w:hAnsi="Tahoma" w:cs="Tahoma"/>
          <w:color w:val="000000"/>
          <w:sz w:val="32"/>
          <w:szCs w:val="32"/>
        </w:rPr>
        <w:t xml:space="preserve">Время игр на льду </w:t>
      </w:r>
      <w:proofErr w:type="gramStart"/>
      <w:r w:rsidRPr="004E2F3E">
        <w:rPr>
          <w:rFonts w:ascii="Tahoma" w:hAnsi="Tahoma" w:cs="Tahoma"/>
          <w:color w:val="000000"/>
          <w:sz w:val="32"/>
          <w:szCs w:val="32"/>
        </w:rPr>
        <w:t>закончилось</w:t>
      </w:r>
      <w:proofErr w:type="gramEnd"/>
      <w:r w:rsidRPr="004E2F3E">
        <w:rPr>
          <w:rFonts w:ascii="Tahoma" w:hAnsi="Tahoma" w:cs="Tahoma"/>
          <w:color w:val="000000"/>
          <w:sz w:val="32"/>
          <w:szCs w:val="32"/>
        </w:rPr>
        <w:t xml:space="preserve"> и играть у реки и водоемов во время паводка и ледохода опасно. Во избежание трагедий взрослые должны сделать все, чтобы не допускать ребят к воде без надзора. Чтобы избежать беды, необходимо соблюдать самые простые правила:</w:t>
      </w:r>
    </w:p>
    <w:p w:rsidR="004E2F3E" w:rsidRDefault="004E2F3E" w:rsidP="004E2F3E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Tahoma" w:hAnsi="Tahoma" w:cs="Tahoma"/>
          <w:color w:val="000000"/>
          <w:sz w:val="32"/>
          <w:szCs w:val="32"/>
        </w:rPr>
      </w:pPr>
    </w:p>
    <w:p w:rsidR="00752635" w:rsidRDefault="00752635" w:rsidP="004E2F3E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Style w:val="a5"/>
          <w:rFonts w:ascii="Tahoma" w:hAnsi="Tahoma" w:cs="Tahoma"/>
          <w:b/>
          <w:bCs/>
          <w:i w:val="0"/>
          <w:color w:val="000000"/>
          <w:sz w:val="36"/>
          <w:szCs w:val="36"/>
        </w:rPr>
      </w:pPr>
      <w:r>
        <w:rPr>
          <w:rFonts w:ascii="Tahoma" w:hAnsi="Tahoma" w:cs="Tahoma"/>
          <w:b/>
          <w:bCs/>
          <w:iCs/>
          <w:noProof/>
          <w:color w:val="000000"/>
          <w:sz w:val="36"/>
          <w:szCs w:val="36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643890</wp:posOffset>
            </wp:positionH>
            <wp:positionV relativeFrom="paragraph">
              <wp:posOffset>-125095</wp:posOffset>
            </wp:positionV>
            <wp:extent cx="5259070" cy="3782060"/>
            <wp:effectExtent l="19050" t="0" r="0" b="0"/>
            <wp:wrapTight wrapText="bothSides">
              <wp:wrapPolygon edited="0">
                <wp:start x="313" y="0"/>
                <wp:lineTo x="-78" y="762"/>
                <wp:lineTo x="-78" y="20889"/>
                <wp:lineTo x="156" y="21542"/>
                <wp:lineTo x="313" y="21542"/>
                <wp:lineTo x="21204" y="21542"/>
                <wp:lineTo x="21360" y="21542"/>
                <wp:lineTo x="21595" y="21107"/>
                <wp:lineTo x="21595" y="762"/>
                <wp:lineTo x="21438" y="109"/>
                <wp:lineTo x="21204" y="0"/>
                <wp:lineTo x="313" y="0"/>
              </wp:wrapPolygon>
            </wp:wrapTight>
            <wp:docPr id="9" name="Рисунок 9" descr="Безопасность на воде весной-летом - edu.convdocs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Безопасность на воде весной-летом - edu.convdocs.or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/>
                    </a:blip>
                    <a:srcRect l="34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9070" cy="37820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752635" w:rsidRDefault="00752635" w:rsidP="004E2F3E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Style w:val="a5"/>
          <w:rFonts w:ascii="Tahoma" w:hAnsi="Tahoma" w:cs="Tahoma"/>
          <w:b/>
          <w:bCs/>
          <w:i w:val="0"/>
          <w:color w:val="000000"/>
          <w:sz w:val="36"/>
          <w:szCs w:val="36"/>
        </w:rPr>
      </w:pPr>
    </w:p>
    <w:p w:rsidR="00752635" w:rsidRDefault="00752635" w:rsidP="004E2F3E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Style w:val="a5"/>
          <w:rFonts w:ascii="Tahoma" w:hAnsi="Tahoma" w:cs="Tahoma"/>
          <w:b/>
          <w:bCs/>
          <w:i w:val="0"/>
          <w:color w:val="000000"/>
          <w:sz w:val="36"/>
          <w:szCs w:val="36"/>
        </w:rPr>
      </w:pPr>
    </w:p>
    <w:p w:rsidR="00752635" w:rsidRDefault="00752635" w:rsidP="004E2F3E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Style w:val="a5"/>
          <w:rFonts w:ascii="Tahoma" w:hAnsi="Tahoma" w:cs="Tahoma"/>
          <w:b/>
          <w:bCs/>
          <w:i w:val="0"/>
          <w:color w:val="000000"/>
          <w:sz w:val="36"/>
          <w:szCs w:val="36"/>
        </w:rPr>
      </w:pPr>
    </w:p>
    <w:p w:rsidR="00752635" w:rsidRDefault="00752635" w:rsidP="004E2F3E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Style w:val="a5"/>
          <w:rFonts w:ascii="Tahoma" w:hAnsi="Tahoma" w:cs="Tahoma"/>
          <w:b/>
          <w:bCs/>
          <w:i w:val="0"/>
          <w:color w:val="000000"/>
          <w:sz w:val="36"/>
          <w:szCs w:val="36"/>
        </w:rPr>
      </w:pPr>
    </w:p>
    <w:p w:rsidR="00752635" w:rsidRDefault="00752635" w:rsidP="004E2F3E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Style w:val="a5"/>
          <w:rFonts w:ascii="Tahoma" w:hAnsi="Tahoma" w:cs="Tahoma"/>
          <w:b/>
          <w:bCs/>
          <w:i w:val="0"/>
          <w:color w:val="000000"/>
          <w:sz w:val="36"/>
          <w:szCs w:val="36"/>
        </w:rPr>
      </w:pPr>
    </w:p>
    <w:p w:rsidR="00752635" w:rsidRDefault="00752635" w:rsidP="004E2F3E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Style w:val="a5"/>
          <w:rFonts w:ascii="Tahoma" w:hAnsi="Tahoma" w:cs="Tahoma"/>
          <w:b/>
          <w:bCs/>
          <w:i w:val="0"/>
          <w:color w:val="000000"/>
          <w:sz w:val="36"/>
          <w:szCs w:val="36"/>
        </w:rPr>
      </w:pPr>
    </w:p>
    <w:p w:rsidR="00752635" w:rsidRDefault="00752635" w:rsidP="004E2F3E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Style w:val="a5"/>
          <w:rFonts w:ascii="Tahoma" w:hAnsi="Tahoma" w:cs="Tahoma"/>
          <w:b/>
          <w:bCs/>
          <w:i w:val="0"/>
          <w:color w:val="000000"/>
          <w:sz w:val="36"/>
          <w:szCs w:val="36"/>
        </w:rPr>
      </w:pPr>
    </w:p>
    <w:p w:rsidR="00752635" w:rsidRDefault="00752635" w:rsidP="004E2F3E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Style w:val="a5"/>
          <w:rFonts w:ascii="Tahoma" w:hAnsi="Tahoma" w:cs="Tahoma"/>
          <w:b/>
          <w:bCs/>
          <w:i w:val="0"/>
          <w:color w:val="000000"/>
          <w:sz w:val="36"/>
          <w:szCs w:val="36"/>
        </w:rPr>
      </w:pPr>
    </w:p>
    <w:p w:rsidR="00752635" w:rsidRDefault="00752635" w:rsidP="004E2F3E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Style w:val="a5"/>
          <w:rFonts w:ascii="Tahoma" w:hAnsi="Tahoma" w:cs="Tahoma"/>
          <w:b/>
          <w:bCs/>
          <w:i w:val="0"/>
          <w:color w:val="000000"/>
          <w:sz w:val="36"/>
          <w:szCs w:val="36"/>
        </w:rPr>
      </w:pPr>
    </w:p>
    <w:p w:rsidR="00752635" w:rsidRPr="00752635" w:rsidRDefault="00752635" w:rsidP="004E2F3E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Style w:val="a5"/>
          <w:rFonts w:ascii="Tahoma" w:hAnsi="Tahoma" w:cs="Tahoma"/>
          <w:b/>
          <w:bCs/>
          <w:i w:val="0"/>
          <w:color w:val="3506E0"/>
          <w:sz w:val="36"/>
          <w:szCs w:val="36"/>
        </w:rPr>
      </w:pPr>
    </w:p>
    <w:p w:rsidR="00752635" w:rsidRPr="00752635" w:rsidRDefault="00752635" w:rsidP="004E2F3E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Style w:val="a5"/>
          <w:rFonts w:ascii="Tahoma" w:hAnsi="Tahoma" w:cs="Tahoma"/>
          <w:b/>
          <w:bCs/>
          <w:i w:val="0"/>
          <w:color w:val="3506E0"/>
          <w:sz w:val="36"/>
          <w:szCs w:val="36"/>
        </w:rPr>
      </w:pPr>
    </w:p>
    <w:p w:rsidR="004E2F3E" w:rsidRPr="00752635" w:rsidRDefault="009E218C" w:rsidP="004E2F3E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Style w:val="a5"/>
          <w:rFonts w:ascii="Tahoma" w:hAnsi="Tahoma" w:cs="Tahoma"/>
          <w:b/>
          <w:bCs/>
          <w:i w:val="0"/>
          <w:color w:val="3506E0"/>
          <w:sz w:val="36"/>
          <w:szCs w:val="36"/>
        </w:rPr>
      </w:pPr>
      <w:r>
        <w:rPr>
          <w:rFonts w:ascii="Tahoma" w:hAnsi="Tahoma" w:cs="Tahoma"/>
          <w:b/>
          <w:bCs/>
          <w:iCs/>
          <w:noProof/>
          <w:color w:val="3506E0"/>
          <w:sz w:val="36"/>
          <w:szCs w:val="36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1905</wp:posOffset>
            </wp:positionV>
            <wp:extent cx="723900" cy="962025"/>
            <wp:effectExtent l="19050" t="0" r="0" b="0"/>
            <wp:wrapNone/>
            <wp:docPr id="3" name="Рисунок 48" descr="выигрыш - Самое интересное в блог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выигрыш - Самое интересное в блогах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b/>
          <w:bCs/>
          <w:iCs/>
          <w:noProof/>
          <w:color w:val="3506E0"/>
          <w:sz w:val="36"/>
          <w:szCs w:val="36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6076950</wp:posOffset>
            </wp:positionH>
            <wp:positionV relativeFrom="paragraph">
              <wp:posOffset>1905</wp:posOffset>
            </wp:positionV>
            <wp:extent cx="723900" cy="962025"/>
            <wp:effectExtent l="19050" t="0" r="0" b="0"/>
            <wp:wrapNone/>
            <wp:docPr id="4" name="Рисунок 48" descr="выигрыш - Самое интересное в блог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выигрыш - Самое интересное в блогах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E2F3E" w:rsidRPr="00752635">
        <w:rPr>
          <w:rStyle w:val="a5"/>
          <w:rFonts w:ascii="Tahoma" w:hAnsi="Tahoma" w:cs="Tahoma"/>
          <w:b/>
          <w:bCs/>
          <w:i w:val="0"/>
          <w:color w:val="3506E0"/>
          <w:sz w:val="36"/>
          <w:szCs w:val="36"/>
        </w:rPr>
        <w:t>В период паводка не выходите на л</w:t>
      </w:r>
      <w:r w:rsidR="00FA2977">
        <w:rPr>
          <w:rStyle w:val="a5"/>
          <w:rFonts w:ascii="Tahoma" w:hAnsi="Tahoma" w:cs="Tahoma"/>
          <w:b/>
          <w:bCs/>
          <w:i w:val="0"/>
          <w:color w:val="3506E0"/>
          <w:sz w:val="36"/>
          <w:szCs w:val="36"/>
        </w:rPr>
        <w:t>ё</w:t>
      </w:r>
      <w:r w:rsidR="004E2F3E" w:rsidRPr="00752635">
        <w:rPr>
          <w:rStyle w:val="a5"/>
          <w:rFonts w:ascii="Tahoma" w:hAnsi="Tahoma" w:cs="Tahoma"/>
          <w:b/>
          <w:bCs/>
          <w:i w:val="0"/>
          <w:color w:val="3506E0"/>
          <w:sz w:val="36"/>
          <w:szCs w:val="36"/>
        </w:rPr>
        <w:t>д</w:t>
      </w:r>
      <w:r>
        <w:rPr>
          <w:rStyle w:val="a5"/>
          <w:rFonts w:ascii="Tahoma" w:hAnsi="Tahoma" w:cs="Tahoma"/>
          <w:b/>
          <w:bCs/>
          <w:i w:val="0"/>
          <w:color w:val="3506E0"/>
          <w:sz w:val="36"/>
          <w:szCs w:val="36"/>
        </w:rPr>
        <w:t>!</w:t>
      </w:r>
      <w:r w:rsidRPr="009E218C">
        <w:t xml:space="preserve"> </w:t>
      </w:r>
    </w:p>
    <w:p w:rsidR="004E2F3E" w:rsidRPr="00752635" w:rsidRDefault="004E2F3E" w:rsidP="004E2F3E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Style w:val="a5"/>
          <w:rFonts w:ascii="Tahoma" w:hAnsi="Tahoma" w:cs="Tahoma"/>
          <w:b/>
          <w:bCs/>
          <w:i w:val="0"/>
          <w:color w:val="3506E0"/>
          <w:sz w:val="36"/>
          <w:szCs w:val="36"/>
        </w:rPr>
      </w:pPr>
      <w:r w:rsidRPr="00752635">
        <w:rPr>
          <w:rStyle w:val="a5"/>
          <w:rFonts w:ascii="Tahoma" w:hAnsi="Tahoma" w:cs="Tahoma"/>
          <w:b/>
          <w:bCs/>
          <w:i w:val="0"/>
          <w:color w:val="3506E0"/>
          <w:sz w:val="36"/>
          <w:szCs w:val="36"/>
        </w:rPr>
        <w:t>Не проверяйте прочность льда ударом ног</w:t>
      </w:r>
      <w:r w:rsidRPr="009E218C">
        <w:rPr>
          <w:rStyle w:val="a5"/>
          <w:rFonts w:ascii="Tahoma" w:hAnsi="Tahoma" w:cs="Tahoma"/>
          <w:b/>
          <w:bCs/>
          <w:i w:val="0"/>
          <w:color w:val="3506E0"/>
          <w:sz w:val="36"/>
          <w:szCs w:val="36"/>
        </w:rPr>
        <w:t>и!</w:t>
      </w:r>
      <w:r w:rsidRPr="00752635">
        <w:rPr>
          <w:rStyle w:val="a5"/>
          <w:rFonts w:ascii="Tahoma" w:hAnsi="Tahoma" w:cs="Tahoma"/>
          <w:b/>
          <w:bCs/>
          <w:i w:val="0"/>
          <w:color w:val="3506E0"/>
          <w:sz w:val="36"/>
          <w:szCs w:val="36"/>
        </w:rPr>
        <w:t xml:space="preserve"> </w:t>
      </w:r>
    </w:p>
    <w:p w:rsidR="004E2F3E" w:rsidRPr="00752635" w:rsidRDefault="004E2F3E" w:rsidP="004E2F3E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Style w:val="a5"/>
          <w:rFonts w:ascii="Tahoma" w:hAnsi="Tahoma" w:cs="Tahoma"/>
          <w:b/>
          <w:bCs/>
          <w:i w:val="0"/>
          <w:color w:val="3506E0"/>
          <w:sz w:val="36"/>
          <w:szCs w:val="36"/>
        </w:rPr>
      </w:pPr>
      <w:r w:rsidRPr="00752635">
        <w:rPr>
          <w:rStyle w:val="a5"/>
          <w:rFonts w:ascii="Tahoma" w:hAnsi="Tahoma" w:cs="Tahoma"/>
          <w:b/>
          <w:bCs/>
          <w:i w:val="0"/>
          <w:color w:val="3506E0"/>
          <w:sz w:val="36"/>
          <w:szCs w:val="36"/>
        </w:rPr>
        <w:t xml:space="preserve">Не катайтесь на льдине во время </w:t>
      </w:r>
      <w:r w:rsidRPr="009E218C">
        <w:rPr>
          <w:rStyle w:val="a5"/>
          <w:rFonts w:ascii="Tahoma" w:hAnsi="Tahoma" w:cs="Tahoma"/>
          <w:b/>
          <w:bCs/>
          <w:i w:val="0"/>
          <w:color w:val="3506E0"/>
          <w:sz w:val="36"/>
          <w:szCs w:val="36"/>
        </w:rPr>
        <w:t>ледохода!</w:t>
      </w:r>
      <w:r w:rsidR="009E218C" w:rsidRPr="009E218C">
        <w:rPr>
          <w:rFonts w:ascii="Tahoma" w:hAnsi="Tahoma" w:cs="Tahoma"/>
          <w:b/>
          <w:bCs/>
          <w:iCs/>
          <w:noProof/>
          <w:color w:val="3506E0"/>
          <w:sz w:val="36"/>
          <w:szCs w:val="36"/>
        </w:rPr>
        <w:t xml:space="preserve"> </w:t>
      </w:r>
    </w:p>
    <w:p w:rsidR="00E04F3F" w:rsidRDefault="00E04F3F" w:rsidP="004E2F3E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Tahoma" w:hAnsi="Tahoma" w:cs="Tahoma"/>
          <w:b/>
          <w:color w:val="000000"/>
          <w:sz w:val="32"/>
          <w:szCs w:val="32"/>
          <w:lang w:val="tt-RU"/>
        </w:rPr>
      </w:pPr>
    </w:p>
    <w:p w:rsidR="00E04F3F" w:rsidRPr="00752635" w:rsidRDefault="00752635" w:rsidP="004E2F3E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Tahoma" w:hAnsi="Tahoma" w:cs="Tahoma"/>
          <w:b/>
          <w:color w:val="FF0000"/>
          <w:sz w:val="32"/>
          <w:szCs w:val="32"/>
          <w:lang w:val="tt-RU"/>
        </w:rPr>
      </w:pPr>
      <w:r>
        <w:rPr>
          <w:rFonts w:ascii="Tahoma" w:hAnsi="Tahoma" w:cs="Tahoma"/>
          <w:b/>
          <w:noProof/>
          <w:color w:val="000000"/>
          <w:sz w:val="32"/>
          <w:szCs w:val="3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-161925</wp:posOffset>
            </wp:positionH>
            <wp:positionV relativeFrom="paragraph">
              <wp:posOffset>263525</wp:posOffset>
            </wp:positionV>
            <wp:extent cx="3705225" cy="3095625"/>
            <wp:effectExtent l="19050" t="0" r="9525" b="0"/>
            <wp:wrapTight wrapText="bothSides">
              <wp:wrapPolygon edited="0">
                <wp:start x="444" y="0"/>
                <wp:lineTo x="-111" y="930"/>
                <wp:lineTo x="0" y="21268"/>
                <wp:lineTo x="333" y="21534"/>
                <wp:lineTo x="444" y="21534"/>
                <wp:lineTo x="21100" y="21534"/>
                <wp:lineTo x="21211" y="21534"/>
                <wp:lineTo x="21544" y="21268"/>
                <wp:lineTo x="21656" y="20204"/>
                <wp:lineTo x="21656" y="930"/>
                <wp:lineTo x="21433" y="133"/>
                <wp:lineTo x="21100" y="0"/>
                <wp:lineTo x="444" y="0"/>
              </wp:wrapPolygon>
            </wp:wrapTight>
            <wp:docPr id="30" name="Рисунок 30" descr="ЧТО ДЕЛАТЬ, ЕСЛИ ПРОВАЛИЛСЯ ПОД ЛЁ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ЧТО ДЕЛАТЬ, ЕСЛИ ПРОВАЛИЛСЯ ПОД ЛЁД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0000"/>
                    </a:blip>
                    <a:srcRect r="222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30956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4E2F3E" w:rsidRPr="00752635" w:rsidRDefault="004E2F3E" w:rsidP="004E2F3E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Tahoma" w:hAnsi="Tahoma" w:cs="Tahoma"/>
          <w:color w:val="FF0000"/>
          <w:sz w:val="32"/>
          <w:szCs w:val="32"/>
        </w:rPr>
      </w:pPr>
      <w:r w:rsidRPr="00752635">
        <w:rPr>
          <w:rFonts w:ascii="Tahoma" w:hAnsi="Tahoma" w:cs="Tahoma"/>
          <w:b/>
          <w:color w:val="FF0000"/>
          <w:sz w:val="32"/>
          <w:szCs w:val="32"/>
          <w:lang w:val="tt-RU"/>
        </w:rPr>
        <w:t>В случаях,</w:t>
      </w:r>
      <w:r w:rsidRPr="00752635">
        <w:rPr>
          <w:rFonts w:ascii="Tahoma" w:hAnsi="Tahoma" w:cs="Tahoma"/>
          <w:color w:val="FF0000"/>
          <w:sz w:val="32"/>
          <w:szCs w:val="32"/>
          <w:lang w:val="tt-RU"/>
        </w:rPr>
        <w:t xml:space="preserve"> </w:t>
      </w:r>
      <w:r w:rsidRPr="00752635">
        <w:rPr>
          <w:rFonts w:ascii="Tahoma" w:hAnsi="Tahoma" w:cs="Tahoma"/>
          <w:b/>
          <w:color w:val="FF0000"/>
          <w:sz w:val="32"/>
          <w:szCs w:val="32"/>
          <w:lang w:val="tt-RU"/>
        </w:rPr>
        <w:t>если вы провалились в холодную воду</w:t>
      </w:r>
      <w:r w:rsidRPr="00752635">
        <w:rPr>
          <w:rFonts w:ascii="Tahoma" w:hAnsi="Tahoma" w:cs="Tahoma"/>
          <w:color w:val="FF0000"/>
          <w:sz w:val="32"/>
          <w:szCs w:val="32"/>
          <w:lang w:val="tt-RU"/>
        </w:rPr>
        <w:t>:</w:t>
      </w:r>
    </w:p>
    <w:p w:rsidR="004E2F3E" w:rsidRDefault="004E2F3E" w:rsidP="004E2F3E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Tahoma" w:hAnsi="Tahoma" w:cs="Tahoma"/>
          <w:color w:val="000000"/>
          <w:sz w:val="32"/>
          <w:szCs w:val="32"/>
          <w:lang w:val="tt-RU"/>
        </w:rPr>
      </w:pPr>
      <w:r w:rsidRPr="004E2F3E">
        <w:rPr>
          <w:rFonts w:ascii="Tahoma" w:hAnsi="Tahoma" w:cs="Tahoma"/>
          <w:color w:val="000000"/>
          <w:sz w:val="32"/>
          <w:szCs w:val="32"/>
          <w:lang w:val="tt-RU"/>
        </w:rPr>
        <w:t>Не паникуйте, не делайте резких движений, раскиньте руки в стороны и постарайтесь зацепиться за кромку льда, придав телу горизонтальное положение по направлению течения. Попытайтесь осторожно налечь грудью на край льда и забросить одну, а потом и другую ноги на лед, если лед выдержал, перекатываясь, медленно ползите к берегу. Ползите в ту сторону от куда пришли, ведь лед здесь уже проверен на прочность.</w:t>
      </w:r>
    </w:p>
    <w:p w:rsidR="004E2F3E" w:rsidRPr="004E2F3E" w:rsidRDefault="004E2F3E" w:rsidP="004E2F3E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Tahoma" w:hAnsi="Tahoma" w:cs="Tahoma"/>
          <w:color w:val="000000"/>
          <w:sz w:val="32"/>
          <w:szCs w:val="32"/>
        </w:rPr>
      </w:pPr>
    </w:p>
    <w:p w:rsidR="00752635" w:rsidRDefault="007939F4" w:rsidP="007939F4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center"/>
        <w:rPr>
          <w:rStyle w:val="a4"/>
          <w:rFonts w:ascii="Tahoma" w:hAnsi="Tahoma" w:cs="Tahoma"/>
          <w:color w:val="000000"/>
          <w:sz w:val="32"/>
          <w:szCs w:val="32"/>
          <w:lang w:val="tt-RU"/>
        </w:rPr>
      </w:pPr>
      <w:r>
        <w:rPr>
          <w:rFonts w:ascii="Tahoma" w:hAnsi="Tahoma" w:cs="Tahoma"/>
          <w:b/>
          <w:bCs/>
          <w:noProof/>
          <w:color w:val="000000"/>
          <w:sz w:val="32"/>
          <w:szCs w:val="32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190500</wp:posOffset>
            </wp:positionV>
            <wp:extent cx="4076700" cy="3057525"/>
            <wp:effectExtent l="19050" t="0" r="0" b="0"/>
            <wp:wrapTight wrapText="bothSides">
              <wp:wrapPolygon edited="0">
                <wp:start x="404" y="0"/>
                <wp:lineTo x="-101" y="942"/>
                <wp:lineTo x="-101" y="20591"/>
                <wp:lineTo x="101" y="21533"/>
                <wp:lineTo x="404" y="21533"/>
                <wp:lineTo x="21095" y="21533"/>
                <wp:lineTo x="21398" y="21533"/>
                <wp:lineTo x="21600" y="20591"/>
                <wp:lineTo x="21600" y="942"/>
                <wp:lineTo x="21398" y="135"/>
                <wp:lineTo x="21095" y="0"/>
                <wp:lineTo x="404" y="0"/>
              </wp:wrapPolygon>
            </wp:wrapTight>
            <wp:docPr id="24" name="Рисунок 24" descr="Осторожно, тонкий лед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Осторожно, тонкий лед!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30575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4E2F3E" w:rsidRPr="00752635" w:rsidRDefault="004E2F3E" w:rsidP="007939F4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center"/>
        <w:rPr>
          <w:rFonts w:ascii="Tahoma" w:hAnsi="Tahoma" w:cs="Tahoma"/>
          <w:color w:val="FF0000"/>
          <w:sz w:val="32"/>
          <w:szCs w:val="32"/>
          <w:lang w:val="tt-RU"/>
        </w:rPr>
      </w:pPr>
      <w:r w:rsidRPr="00752635">
        <w:rPr>
          <w:rStyle w:val="a4"/>
          <w:rFonts w:ascii="Tahoma" w:hAnsi="Tahoma" w:cs="Tahoma"/>
          <w:color w:val="FF0000"/>
          <w:sz w:val="32"/>
          <w:szCs w:val="32"/>
          <w:lang w:val="tt-RU"/>
        </w:rPr>
        <w:t>В случаях, когда нужна Ваша помощь</w:t>
      </w:r>
      <w:r w:rsidRPr="00752635">
        <w:rPr>
          <w:rFonts w:ascii="Tahoma" w:hAnsi="Tahoma" w:cs="Tahoma"/>
          <w:color w:val="FF0000"/>
          <w:sz w:val="32"/>
          <w:szCs w:val="32"/>
          <w:lang w:val="tt-RU"/>
        </w:rPr>
        <w:t>:</w:t>
      </w:r>
    </w:p>
    <w:p w:rsidR="004E2F3E" w:rsidRDefault="004E2F3E" w:rsidP="004E2F3E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Tahoma" w:hAnsi="Tahoma" w:cs="Tahoma"/>
          <w:color w:val="000000"/>
          <w:sz w:val="32"/>
          <w:szCs w:val="32"/>
          <w:lang w:val="tt-RU"/>
        </w:rPr>
      </w:pPr>
      <w:r w:rsidRPr="004E2F3E">
        <w:rPr>
          <w:rFonts w:ascii="Tahoma" w:hAnsi="Tahoma" w:cs="Tahoma"/>
          <w:color w:val="000000"/>
          <w:sz w:val="32"/>
          <w:szCs w:val="32"/>
          <w:lang w:val="tt-RU"/>
        </w:rPr>
        <w:t>Вооружитесь любой длинной палкой, доскою, шестом или веревкой(шарф, ремень). Ползите, широко расставив при этом руки и ноги толкая перед собой спасательные средства, осторожно двигаться по направлению к полынье. Остановитесь от находящегося в воде человека в нескольких метрах, бросьте ему спасательное средство. Осторожно вытащите пострадавшего на лед и вместе на расстоянии ползком выбирайтесь из опасной зоны. Доставьте пострадавшего в теплое место и напоите теплым чаем не в коем случае не давайте алкоголь, это может привести к летальному исходу.</w:t>
      </w:r>
    </w:p>
    <w:p w:rsidR="004E2F3E" w:rsidRPr="004E2F3E" w:rsidRDefault="004E2F3E" w:rsidP="004E2F3E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Tahoma" w:hAnsi="Tahoma" w:cs="Tahoma"/>
          <w:color w:val="000000"/>
          <w:sz w:val="32"/>
          <w:szCs w:val="32"/>
        </w:rPr>
      </w:pPr>
    </w:p>
    <w:p w:rsidR="004E2F3E" w:rsidRPr="00752635" w:rsidRDefault="004E2F3E" w:rsidP="004E2F3E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Style w:val="a5"/>
          <w:rFonts w:ascii="Tahoma" w:hAnsi="Tahoma" w:cs="Tahoma"/>
          <w:b/>
          <w:bCs/>
          <w:i w:val="0"/>
          <w:color w:val="3506E0"/>
          <w:sz w:val="32"/>
          <w:szCs w:val="32"/>
        </w:rPr>
      </w:pPr>
      <w:r w:rsidRPr="00752635">
        <w:rPr>
          <w:rStyle w:val="a5"/>
          <w:rFonts w:ascii="Tahoma" w:hAnsi="Tahoma" w:cs="Tahoma"/>
          <w:b/>
          <w:bCs/>
          <w:i w:val="0"/>
          <w:color w:val="3506E0"/>
          <w:sz w:val="32"/>
          <w:szCs w:val="32"/>
        </w:rPr>
        <w:t xml:space="preserve">БУДЬТЕ ВНИМАТЕЛЬНЫ И ОСТОРОЖНЫ! </w:t>
      </w:r>
    </w:p>
    <w:p w:rsidR="004E2F3E" w:rsidRPr="00752635" w:rsidRDefault="004E2F3E" w:rsidP="004E2F3E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Style w:val="a5"/>
          <w:rFonts w:ascii="Tahoma" w:hAnsi="Tahoma" w:cs="Tahoma"/>
          <w:b/>
          <w:bCs/>
          <w:i w:val="0"/>
          <w:color w:val="FF0000"/>
          <w:sz w:val="32"/>
          <w:szCs w:val="32"/>
        </w:rPr>
      </w:pPr>
      <w:r w:rsidRPr="00FA2977">
        <w:rPr>
          <w:rStyle w:val="a5"/>
          <w:rFonts w:ascii="Tahoma" w:hAnsi="Tahoma" w:cs="Tahoma"/>
          <w:b/>
          <w:bCs/>
          <w:i w:val="0"/>
          <w:color w:val="3506E0"/>
          <w:sz w:val="32"/>
          <w:szCs w:val="32"/>
        </w:rPr>
        <w:t>ЛЁД ВЕСНОЙ</w:t>
      </w:r>
      <w:r w:rsidRPr="00752635">
        <w:rPr>
          <w:rStyle w:val="a5"/>
          <w:rFonts w:ascii="Tahoma" w:hAnsi="Tahoma" w:cs="Tahoma"/>
          <w:b/>
          <w:bCs/>
          <w:i w:val="0"/>
          <w:color w:val="FF0000"/>
          <w:sz w:val="32"/>
          <w:szCs w:val="32"/>
        </w:rPr>
        <w:t xml:space="preserve"> ОПАСЕН!</w:t>
      </w:r>
    </w:p>
    <w:p w:rsidR="001A495F" w:rsidRDefault="00752635" w:rsidP="004E2F3E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Style w:val="a5"/>
          <w:rFonts w:ascii="Tahoma" w:hAnsi="Tahoma" w:cs="Tahoma"/>
          <w:b/>
          <w:bCs/>
          <w:i w:val="0"/>
          <w:color w:val="000000"/>
          <w:sz w:val="32"/>
          <w:szCs w:val="32"/>
        </w:rPr>
      </w:pPr>
      <w:r>
        <w:rPr>
          <w:rFonts w:ascii="Tahoma" w:hAnsi="Tahoma" w:cs="Tahoma"/>
          <w:b/>
          <w:bCs/>
          <w:iCs/>
          <w:noProof/>
          <w:color w:val="000000"/>
          <w:sz w:val="32"/>
          <w:szCs w:val="3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163195</wp:posOffset>
            </wp:positionV>
            <wp:extent cx="4495800" cy="3848100"/>
            <wp:effectExtent l="19050" t="0" r="0" b="0"/>
            <wp:wrapNone/>
            <wp:docPr id="39" name="Рисунок 39" descr="Нов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Новости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3848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7939F4" w:rsidRDefault="007939F4" w:rsidP="004E2F3E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Style w:val="a5"/>
          <w:rFonts w:ascii="Tahoma" w:hAnsi="Tahoma" w:cs="Tahoma"/>
          <w:b/>
          <w:bCs/>
          <w:i w:val="0"/>
          <w:color w:val="000000"/>
          <w:sz w:val="32"/>
          <w:szCs w:val="32"/>
        </w:rPr>
      </w:pPr>
    </w:p>
    <w:p w:rsidR="007939F4" w:rsidRDefault="007939F4" w:rsidP="004E2F3E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Style w:val="a5"/>
          <w:rFonts w:ascii="Tahoma" w:hAnsi="Tahoma" w:cs="Tahoma"/>
          <w:b/>
          <w:bCs/>
          <w:i w:val="0"/>
          <w:color w:val="000000"/>
          <w:sz w:val="32"/>
          <w:szCs w:val="32"/>
        </w:rPr>
      </w:pPr>
    </w:p>
    <w:p w:rsidR="007939F4" w:rsidRDefault="007939F4" w:rsidP="004E2F3E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Style w:val="a5"/>
          <w:rFonts w:ascii="Tahoma" w:hAnsi="Tahoma" w:cs="Tahoma"/>
          <w:b/>
          <w:bCs/>
          <w:i w:val="0"/>
          <w:color w:val="000000"/>
          <w:sz w:val="32"/>
          <w:szCs w:val="32"/>
        </w:rPr>
      </w:pPr>
    </w:p>
    <w:p w:rsidR="007939F4" w:rsidRDefault="007939F4" w:rsidP="004E2F3E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Style w:val="a5"/>
          <w:rFonts w:ascii="Tahoma" w:hAnsi="Tahoma" w:cs="Tahoma"/>
          <w:b/>
          <w:bCs/>
          <w:i w:val="0"/>
          <w:color w:val="000000"/>
          <w:sz w:val="32"/>
          <w:szCs w:val="32"/>
        </w:rPr>
      </w:pPr>
    </w:p>
    <w:p w:rsidR="007939F4" w:rsidRDefault="007939F4" w:rsidP="004E2F3E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Style w:val="a5"/>
          <w:rFonts w:ascii="Tahoma" w:hAnsi="Tahoma" w:cs="Tahoma"/>
          <w:b/>
          <w:bCs/>
          <w:i w:val="0"/>
          <w:color w:val="000000"/>
          <w:sz w:val="32"/>
          <w:szCs w:val="32"/>
        </w:rPr>
      </w:pPr>
    </w:p>
    <w:p w:rsidR="007939F4" w:rsidRDefault="007939F4" w:rsidP="004E2F3E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Style w:val="a5"/>
          <w:rFonts w:ascii="Tahoma" w:hAnsi="Tahoma" w:cs="Tahoma"/>
          <w:b/>
          <w:bCs/>
          <w:i w:val="0"/>
          <w:color w:val="000000"/>
          <w:sz w:val="32"/>
          <w:szCs w:val="32"/>
        </w:rPr>
      </w:pPr>
    </w:p>
    <w:p w:rsidR="007939F4" w:rsidRDefault="007939F4" w:rsidP="004E2F3E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Style w:val="a5"/>
          <w:rFonts w:ascii="Tahoma" w:hAnsi="Tahoma" w:cs="Tahoma"/>
          <w:b/>
          <w:bCs/>
          <w:i w:val="0"/>
          <w:color w:val="000000"/>
          <w:sz w:val="32"/>
          <w:szCs w:val="32"/>
        </w:rPr>
      </w:pPr>
    </w:p>
    <w:p w:rsidR="007939F4" w:rsidRDefault="007939F4" w:rsidP="004E2F3E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Style w:val="a5"/>
          <w:rFonts w:ascii="Tahoma" w:hAnsi="Tahoma" w:cs="Tahoma"/>
          <w:b/>
          <w:bCs/>
          <w:i w:val="0"/>
          <w:color w:val="000000"/>
          <w:sz w:val="32"/>
          <w:szCs w:val="32"/>
        </w:rPr>
      </w:pPr>
    </w:p>
    <w:p w:rsidR="007939F4" w:rsidRDefault="007939F4" w:rsidP="004E2F3E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Style w:val="a5"/>
          <w:rFonts w:ascii="Tahoma" w:hAnsi="Tahoma" w:cs="Tahoma"/>
          <w:b/>
          <w:bCs/>
          <w:i w:val="0"/>
          <w:color w:val="000000"/>
          <w:sz w:val="32"/>
          <w:szCs w:val="32"/>
        </w:rPr>
      </w:pPr>
    </w:p>
    <w:p w:rsidR="007939F4" w:rsidRDefault="007939F4" w:rsidP="004E2F3E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Style w:val="a5"/>
          <w:rFonts w:ascii="Tahoma" w:hAnsi="Tahoma" w:cs="Tahoma"/>
          <w:b/>
          <w:bCs/>
          <w:i w:val="0"/>
          <w:color w:val="000000"/>
          <w:sz w:val="32"/>
          <w:szCs w:val="32"/>
        </w:rPr>
      </w:pPr>
    </w:p>
    <w:p w:rsidR="007939F4" w:rsidRDefault="007939F4" w:rsidP="004E2F3E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Style w:val="a5"/>
          <w:rFonts w:ascii="Tahoma" w:hAnsi="Tahoma" w:cs="Tahoma"/>
          <w:b/>
          <w:bCs/>
          <w:i w:val="0"/>
          <w:color w:val="000000"/>
          <w:sz w:val="32"/>
          <w:szCs w:val="32"/>
        </w:rPr>
      </w:pPr>
    </w:p>
    <w:p w:rsidR="007939F4" w:rsidRDefault="007939F4" w:rsidP="004E2F3E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Style w:val="a5"/>
          <w:rFonts w:ascii="Tahoma" w:hAnsi="Tahoma" w:cs="Tahoma"/>
          <w:b/>
          <w:bCs/>
          <w:i w:val="0"/>
          <w:color w:val="000000"/>
          <w:sz w:val="32"/>
          <w:szCs w:val="32"/>
        </w:rPr>
      </w:pPr>
    </w:p>
    <w:p w:rsidR="00E04F3F" w:rsidRPr="00752635" w:rsidRDefault="001A495F" w:rsidP="004E2F3E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Tahoma" w:hAnsi="Tahoma" w:cs="Tahoma"/>
          <w:b/>
          <w:color w:val="C00000"/>
          <w:sz w:val="36"/>
          <w:szCs w:val="36"/>
        </w:rPr>
      </w:pPr>
      <w:r w:rsidRPr="00752635">
        <w:rPr>
          <w:rFonts w:ascii="Tahoma" w:hAnsi="Tahoma" w:cs="Tahoma"/>
          <w:b/>
          <w:color w:val="C00000"/>
          <w:sz w:val="36"/>
          <w:szCs w:val="36"/>
        </w:rPr>
        <w:lastRenderedPageBreak/>
        <w:t>ОПАСНЫЕ МЕСТА НА ЛЬДУ ВОДОЁМОВ</w:t>
      </w:r>
    </w:p>
    <w:p w:rsidR="00FA2977" w:rsidRDefault="00FA2977" w:rsidP="00FA2977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>
        <w:rPr>
          <w:rFonts w:ascii="Trebuchet MS" w:eastAsia="Times New Roman" w:hAnsi="Trebuchet MS" w:cs="Times New Roman"/>
          <w:b/>
          <w:bCs/>
          <w:noProof/>
          <w:color w:val="CC0066"/>
          <w:sz w:val="32"/>
          <w:szCs w:val="32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30480</wp:posOffset>
            </wp:positionV>
            <wp:extent cx="6800850" cy="4572000"/>
            <wp:effectExtent l="19050" t="0" r="0" b="0"/>
            <wp:wrapNone/>
            <wp:docPr id="15" name="Рисунок 15" descr="http://sch55.minsk.edu.by/sm_full.aspx?guid=177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sch55.minsk.edu.by/sm_full.aspx?guid=1775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10000"/>
                    </a:blip>
                    <a:srcRect l="1051" t="10400" r="1351" b="22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4572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FA2977" w:rsidRDefault="00FA2977" w:rsidP="00FA2977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FA2977" w:rsidRDefault="00FA2977" w:rsidP="00FA2977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FA2977" w:rsidRDefault="00FA2977" w:rsidP="00FA2977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FA2977" w:rsidRDefault="00FA2977" w:rsidP="00FA2977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FA2977" w:rsidRDefault="00FA2977" w:rsidP="00FA2977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FA2977" w:rsidRDefault="00FA2977" w:rsidP="00FA2977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FA2977" w:rsidRDefault="00FA2977" w:rsidP="00FA2977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FA2977" w:rsidRDefault="00FA2977" w:rsidP="00FA2977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FA2977" w:rsidRDefault="00FA2977" w:rsidP="00FA2977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FA2977" w:rsidRDefault="00FA2977" w:rsidP="00FA2977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FA2977" w:rsidRDefault="00FA2977" w:rsidP="00FA2977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FA2977" w:rsidRDefault="00FA2977" w:rsidP="00FA2977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FA2977" w:rsidRDefault="00FA2977" w:rsidP="00FA2977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FA2977" w:rsidRDefault="00FA2977" w:rsidP="00FA2977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FA2977" w:rsidRPr="00FA2977" w:rsidRDefault="00FA2977" w:rsidP="00FA2977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FF0000"/>
          <w:sz w:val="32"/>
          <w:szCs w:val="32"/>
          <w:lang w:eastAsia="ru-RU"/>
        </w:rPr>
      </w:pPr>
      <w:r w:rsidRPr="00FA2977">
        <w:rPr>
          <w:rFonts w:ascii="Trebuchet MS" w:eastAsia="Times New Roman" w:hAnsi="Trebuchet MS" w:cs="Times New Roman"/>
          <w:b/>
          <w:bCs/>
          <w:color w:val="FF0000"/>
          <w:sz w:val="32"/>
          <w:szCs w:val="32"/>
          <w:lang w:eastAsia="ru-RU"/>
        </w:rPr>
        <w:t>РОДИТЕЛИ!</w:t>
      </w:r>
    </w:p>
    <w:p w:rsidR="00970C9B" w:rsidRDefault="00FA2977" w:rsidP="00FA2977">
      <w:pPr>
        <w:jc w:val="both"/>
        <w:rPr>
          <w:rFonts w:eastAsia="Times New Roman" w:cs="Arial"/>
          <w:i/>
          <w:color w:val="000000"/>
          <w:sz w:val="32"/>
          <w:szCs w:val="32"/>
          <w:shd w:val="clear" w:color="auto" w:fill="FFFFFF"/>
          <w:lang w:eastAsia="ru-RU"/>
        </w:rPr>
      </w:pPr>
      <w:r>
        <w:rPr>
          <w:rFonts w:eastAsia="Times New Roman" w:cs="Arial"/>
          <w:i/>
          <w:color w:val="000000"/>
          <w:sz w:val="32"/>
          <w:szCs w:val="32"/>
          <w:shd w:val="clear" w:color="auto" w:fill="FFFFFF"/>
          <w:lang w:eastAsia="ru-RU"/>
        </w:rPr>
        <w:t xml:space="preserve">        </w:t>
      </w:r>
      <w:r w:rsidRPr="00FA2977">
        <w:rPr>
          <w:rFonts w:eastAsia="Times New Roman" w:cs="Arial"/>
          <w:i/>
          <w:color w:val="000000"/>
          <w:sz w:val="32"/>
          <w:szCs w:val="32"/>
          <w:shd w:val="clear" w:color="auto" w:fill="FFFFFF"/>
          <w:lang w:eastAsia="ru-RU"/>
        </w:rPr>
        <w:t>Не допускайте детей к реке без надзора взрослых, особенно во время ледохода; предупредите их об опасности нахождения на льду при вскрытии реки или озера. Помните, что в период паводка, даже при незначительном ледоходе, несчастные случаи чаще всего происходят с детьми. Разъясняйте правила поведения в период паводка, запрещайте им шалить у воды, пресекайте лихачество. Не разрешайте им кататься на самодельных плотах, досках, бревнах или плавающих льдинах. Оторванная льдина, холодная вода, быстрое течение грозят гибелью. Разъясните детям меры предосторожности в период ледохода и весеннего паводка. Следует провести беседы «О правилах поведения на льду и на воде». Долг каждого воспитателя и родителя</w:t>
      </w:r>
      <w:r>
        <w:rPr>
          <w:rFonts w:eastAsia="Times New Roman" w:cs="Arial"/>
          <w:i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r w:rsidRPr="00FA2977">
        <w:rPr>
          <w:rFonts w:eastAsia="Times New Roman" w:cs="Arial"/>
          <w:i/>
          <w:color w:val="000000"/>
          <w:sz w:val="32"/>
          <w:szCs w:val="32"/>
          <w:shd w:val="clear" w:color="auto" w:fill="FFFFFF"/>
          <w:lang w:eastAsia="ru-RU"/>
        </w:rPr>
        <w:t>- сделать вс</w:t>
      </w:r>
      <w:r>
        <w:rPr>
          <w:rFonts w:eastAsia="Times New Roman" w:cs="Arial"/>
          <w:i/>
          <w:color w:val="000000"/>
          <w:sz w:val="32"/>
          <w:szCs w:val="32"/>
          <w:shd w:val="clear" w:color="auto" w:fill="FFFFFF"/>
          <w:lang w:eastAsia="ru-RU"/>
        </w:rPr>
        <w:t>ё</w:t>
      </w:r>
      <w:r w:rsidRPr="00FA2977">
        <w:rPr>
          <w:rFonts w:eastAsia="Times New Roman" w:cs="Arial"/>
          <w:i/>
          <w:color w:val="000000"/>
          <w:sz w:val="32"/>
          <w:szCs w:val="32"/>
          <w:shd w:val="clear" w:color="auto" w:fill="FFFFFF"/>
          <w:lang w:eastAsia="ru-RU"/>
        </w:rPr>
        <w:t xml:space="preserve"> возможное, чтобы предостеречь детей от происшествий на воде, которые нередко кончаются трагически.</w:t>
      </w:r>
    </w:p>
    <w:p w:rsidR="00FA2977" w:rsidRPr="00FA2977" w:rsidRDefault="00FA2977" w:rsidP="00FA2977">
      <w:pPr>
        <w:jc w:val="right"/>
        <w:rPr>
          <w:i/>
          <w:sz w:val="20"/>
          <w:szCs w:val="20"/>
        </w:rPr>
      </w:pPr>
      <w:r>
        <w:rPr>
          <w:rFonts w:eastAsia="Times New Roman" w:cs="Arial"/>
          <w:i/>
          <w:color w:val="000000"/>
          <w:sz w:val="20"/>
          <w:szCs w:val="20"/>
          <w:shd w:val="clear" w:color="auto" w:fill="FFFFFF"/>
          <w:lang w:eastAsia="ru-RU"/>
        </w:rPr>
        <w:t>Климушкина-Афанасьева Ирина Владимировна, социальный педагог</w:t>
      </w:r>
    </w:p>
    <w:sectPr w:rsidR="00FA2977" w:rsidRPr="00FA2977" w:rsidSect="004E2F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E2F3E"/>
    <w:rsid w:val="001A495F"/>
    <w:rsid w:val="00444A7B"/>
    <w:rsid w:val="004E2F3E"/>
    <w:rsid w:val="00752635"/>
    <w:rsid w:val="007939F4"/>
    <w:rsid w:val="00970C9B"/>
    <w:rsid w:val="009E218C"/>
    <w:rsid w:val="00A13300"/>
    <w:rsid w:val="00E04F3F"/>
    <w:rsid w:val="00FA2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C9B"/>
  </w:style>
  <w:style w:type="paragraph" w:styleId="1">
    <w:name w:val="heading 1"/>
    <w:basedOn w:val="a"/>
    <w:link w:val="10"/>
    <w:uiPriority w:val="9"/>
    <w:qFormat/>
    <w:rsid w:val="004E2F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2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E2F3E"/>
  </w:style>
  <w:style w:type="character" w:styleId="a4">
    <w:name w:val="Strong"/>
    <w:basedOn w:val="a0"/>
    <w:uiPriority w:val="22"/>
    <w:qFormat/>
    <w:rsid w:val="004E2F3E"/>
    <w:rPr>
      <w:b/>
      <w:bCs/>
    </w:rPr>
  </w:style>
  <w:style w:type="character" w:styleId="a5">
    <w:name w:val="Emphasis"/>
    <w:basedOn w:val="a0"/>
    <w:uiPriority w:val="20"/>
    <w:qFormat/>
    <w:rsid w:val="004E2F3E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4E2F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04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4F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0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78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5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саня</dc:creator>
  <cp:keywords/>
  <dc:description/>
  <cp:lastModifiedBy>саня</cp:lastModifiedBy>
  <cp:revision>5</cp:revision>
  <dcterms:created xsi:type="dcterms:W3CDTF">2015-03-09T11:52:00Z</dcterms:created>
  <dcterms:modified xsi:type="dcterms:W3CDTF">2015-03-09T13:00:00Z</dcterms:modified>
</cp:coreProperties>
</file>