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W w:w="15877" w:type="dxa"/>
        <w:tblInd w:w="-176" w:type="dxa"/>
        <w:tblLook w:val="0000"/>
      </w:tblPr>
      <w:tblGrid>
        <w:gridCol w:w="7608"/>
        <w:gridCol w:w="236"/>
        <w:gridCol w:w="8033"/>
      </w:tblGrid>
      <w:tr w:rsidR="00164552" w:rsidTr="001739F3">
        <w:trPr>
          <w:trHeight w:val="9916"/>
        </w:trPr>
        <w:tc>
          <w:tcPr>
            <w:tcW w:w="7608" w:type="dxa"/>
          </w:tcPr>
          <w:p w:rsidR="00164552" w:rsidRDefault="00164552" w:rsidP="00164552">
            <w:pPr>
              <w:spacing w:after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164552" w:rsidRPr="00164552" w:rsidRDefault="00164552" w:rsidP="0016455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739F3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553720</wp:posOffset>
                  </wp:positionV>
                  <wp:extent cx="4127500" cy="5354955"/>
                  <wp:effectExtent l="0" t="0" r="0" b="0"/>
                  <wp:wrapThrough wrapText="bothSides">
                    <wp:wrapPolygon edited="0">
                      <wp:start x="399" y="0"/>
                      <wp:lineTo x="0" y="154"/>
                      <wp:lineTo x="0" y="21439"/>
                      <wp:lineTo x="399" y="21515"/>
                      <wp:lineTo x="21135" y="21515"/>
                      <wp:lineTo x="21534" y="21439"/>
                      <wp:lineTo x="21534" y="154"/>
                      <wp:lineTo x="21135" y="0"/>
                      <wp:lineTo x="399" y="0"/>
                    </wp:wrapPolygon>
                  </wp:wrapThrough>
                  <wp:docPr id="2" name="Рисунок 16" descr="http://smenaplus.ru/wp-content/uploads/2016/09/narusheniy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menaplus.ru/wp-content/uploads/2016/09/narusheniy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0" cy="535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739F3" w:rsidRPr="001739F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ЛИЧНЫЙ ПРИМЕР</w:t>
            </w:r>
            <w:r w:rsidR="001A2F9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739F3" w:rsidRPr="001739F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– ЛУЧШЕЕ СРЕДСТВО ОБУЧЕНИЯ</w:t>
            </w:r>
            <w:r w:rsidRPr="00164552">
              <w:rPr>
                <w:noProof/>
                <w:vanish/>
                <w:sz w:val="28"/>
                <w:szCs w:val="28"/>
              </w:rPr>
              <w:drawing>
                <wp:inline distT="0" distB="0" distL="0" distR="0">
                  <wp:extent cx="11772900" cy="8343900"/>
                  <wp:effectExtent l="19050" t="0" r="0" b="0"/>
                  <wp:docPr id="1" name="Рисунок 1" descr="http://8aksay.detkin-club.ru/images/custom_3/%201_58d0f8a250f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8aksay.detkin-club.ru/images/custom_3/%201_58d0f8a250f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0" cy="834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164552" w:rsidRDefault="00164552"/>
        </w:tc>
        <w:tc>
          <w:tcPr>
            <w:tcW w:w="8033" w:type="dxa"/>
            <w:shd w:val="clear" w:color="auto" w:fill="auto"/>
          </w:tcPr>
          <w:p w:rsidR="00164552" w:rsidRDefault="00164552" w:rsidP="00164552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7AF1" w:rsidRPr="001739F3" w:rsidRDefault="00337AF1" w:rsidP="00337AF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739F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УВАЖАЕМЫЕ РОДИТЕЛИ!</w:t>
            </w:r>
          </w:p>
          <w:p w:rsidR="001739F3" w:rsidRDefault="001739F3" w:rsidP="00337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AF1" w:rsidRPr="00E82D44" w:rsidRDefault="00337AF1" w:rsidP="00337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D44">
              <w:rPr>
                <w:rFonts w:ascii="Times New Roman" w:hAnsi="Times New Roman"/>
                <w:b/>
                <w:sz w:val="28"/>
                <w:szCs w:val="28"/>
              </w:rPr>
              <w:t>Важно</w:t>
            </w:r>
            <w:r w:rsidR="001A2F9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82D44">
              <w:rPr>
                <w:rFonts w:ascii="Times New Roman" w:hAnsi="Times New Roman"/>
                <w:b/>
                <w:sz w:val="28"/>
                <w:szCs w:val="28"/>
              </w:rPr>
              <w:t xml:space="preserve"> чтобы родители были примером для детей в  соблю</w:t>
            </w:r>
            <w:r w:rsidR="001A2F96">
              <w:rPr>
                <w:rFonts w:ascii="Times New Roman" w:hAnsi="Times New Roman"/>
                <w:b/>
                <w:sz w:val="28"/>
                <w:szCs w:val="28"/>
              </w:rPr>
              <w:t>дении правил дорожного движения</w:t>
            </w:r>
          </w:p>
          <w:p w:rsidR="00337AF1" w:rsidRPr="00337AF1" w:rsidRDefault="00337AF1" w:rsidP="00337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AF1" w:rsidRDefault="00337AF1" w:rsidP="00337A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AF1">
              <w:rPr>
                <w:rFonts w:ascii="Times New Roman" w:hAnsi="Times New Roman"/>
                <w:sz w:val="28"/>
                <w:szCs w:val="28"/>
              </w:rPr>
              <w:t>Не спешите, переходите дорогу размеренным шагом.</w:t>
            </w:r>
          </w:p>
          <w:p w:rsidR="008A4B91" w:rsidRDefault="00337AF1" w:rsidP="00337A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91">
              <w:rPr>
                <w:rFonts w:ascii="Times New Roman" w:hAnsi="Times New Roman"/>
                <w:sz w:val="28"/>
                <w:szCs w:val="28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8A4B91" w:rsidRDefault="00337AF1" w:rsidP="00337A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91">
              <w:rPr>
                <w:rFonts w:ascii="Times New Roman" w:hAnsi="Times New Roman"/>
                <w:sz w:val="28"/>
                <w:szCs w:val="28"/>
              </w:rPr>
              <w:t xml:space="preserve">Не переходите дорогу в неположенном месте и  на красный или жёлтый сигнал светофора.   </w:t>
            </w:r>
          </w:p>
          <w:p w:rsidR="008A4B91" w:rsidRDefault="00337AF1" w:rsidP="00337A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91">
              <w:rPr>
                <w:rFonts w:ascii="Times New Roman" w:hAnsi="Times New Roman"/>
                <w:sz w:val="28"/>
                <w:szCs w:val="28"/>
              </w:rPr>
              <w:t>Переходите дорогу только в местах, обозначенных дорожным знаком «Пешеходный переход».</w:t>
            </w:r>
          </w:p>
          <w:p w:rsidR="008A4B91" w:rsidRDefault="00337AF1" w:rsidP="00337A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91">
              <w:rPr>
                <w:rFonts w:ascii="Times New Roman" w:hAnsi="Times New Roman"/>
                <w:sz w:val="28"/>
                <w:szCs w:val="28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8A4B91" w:rsidRDefault="00337AF1" w:rsidP="00337A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91">
              <w:rPr>
                <w:rFonts w:ascii="Times New Roman" w:hAnsi="Times New Roman"/>
                <w:sz w:val="28"/>
                <w:szCs w:val="28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8A4B91" w:rsidRDefault="00337AF1" w:rsidP="00337A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91">
              <w:rPr>
                <w:rFonts w:ascii="Times New Roman" w:hAnsi="Times New Roman"/>
                <w:sz w:val="28"/>
                <w:szCs w:val="28"/>
              </w:rPr>
              <w:t>Не разрешайте детям играть вблизи дорог и на проезжей части улицы.</w:t>
            </w:r>
          </w:p>
          <w:p w:rsidR="00337AF1" w:rsidRDefault="00337AF1" w:rsidP="00337A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91">
              <w:rPr>
                <w:rFonts w:ascii="Times New Roman" w:hAnsi="Times New Roman"/>
                <w:sz w:val="28"/>
                <w:szCs w:val="28"/>
              </w:rPr>
              <w:t xml:space="preserve">Нередко ребенок недооценивает реальной опасности, грозящей ему на дороге, отчего и </w:t>
            </w:r>
            <w:proofErr w:type="gramStart"/>
            <w:r w:rsidRPr="008A4B91">
              <w:rPr>
                <w:rFonts w:ascii="Times New Roman" w:hAnsi="Times New Roman"/>
                <w:sz w:val="28"/>
                <w:szCs w:val="28"/>
              </w:rPr>
              <w:t>относится</w:t>
            </w:r>
            <w:proofErr w:type="gramEnd"/>
            <w:r w:rsidRPr="008A4B91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82D44">
              <w:rPr>
                <w:rFonts w:ascii="Times New Roman" w:hAnsi="Times New Roman"/>
                <w:sz w:val="28"/>
                <w:szCs w:val="28"/>
              </w:rPr>
              <w:t>п</w:t>
            </w:r>
            <w:r w:rsidRPr="008A4B91">
              <w:rPr>
                <w:rFonts w:ascii="Times New Roman" w:hAnsi="Times New Roman"/>
                <w:sz w:val="28"/>
                <w:szCs w:val="28"/>
              </w:rPr>
              <w:t>равилам дорожного движения без должного внимания.</w:t>
            </w:r>
          </w:p>
          <w:p w:rsidR="001739F3" w:rsidRDefault="001739F3" w:rsidP="00337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DF" w:rsidRPr="00E82D44" w:rsidRDefault="00337AF1" w:rsidP="00337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7AF1">
              <w:rPr>
                <w:rFonts w:ascii="Times New Roman" w:hAnsi="Times New Roman"/>
                <w:b/>
                <w:sz w:val="28"/>
                <w:szCs w:val="28"/>
              </w:rPr>
              <w:t>Помните!</w:t>
            </w:r>
            <w:r w:rsidRPr="00E82D44">
              <w:rPr>
                <w:rFonts w:ascii="Times New Roman" w:hAnsi="Times New Roman"/>
                <w:b/>
                <w:sz w:val="28"/>
                <w:szCs w:val="28"/>
              </w:rPr>
              <w:t>Ребенок учится законам улицы, беря пример с вас, родителей, других взрослых</w:t>
            </w:r>
          </w:p>
          <w:p w:rsidR="00164552" w:rsidRDefault="00164552" w:rsidP="001739F3">
            <w:pPr>
              <w:spacing w:after="0"/>
            </w:pPr>
          </w:p>
          <w:p w:rsidR="001739F3" w:rsidRPr="001739F3" w:rsidRDefault="001739F3" w:rsidP="001739F3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9F3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Подготовил воспитатель Иванова Л.В., 30.03.2018</w:t>
            </w:r>
          </w:p>
        </w:tc>
        <w:bookmarkStart w:id="0" w:name="_GoBack"/>
        <w:bookmarkEnd w:id="0"/>
      </w:tr>
    </w:tbl>
    <w:p w:rsidR="009F26E6" w:rsidRDefault="00164552">
      <w:r>
        <w:rPr>
          <w:noProof/>
          <w:vanish/>
        </w:rPr>
        <w:drawing>
          <wp:inline distT="0" distB="0" distL="0" distR="0">
            <wp:extent cx="7620000" cy="9886950"/>
            <wp:effectExtent l="19050" t="0" r="0" b="0"/>
            <wp:docPr id="13" name="Рисунок 13" descr="http://smenaplus.ru/wp-content/uploads/2016/09/narush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menaplus.ru/wp-content/uploads/2016/09/narusheniya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777730" cy="6111081"/>
            <wp:effectExtent l="19050" t="0" r="0" b="0"/>
            <wp:docPr id="10" name="Рисунок 10" descr="http://www.2220444.ru/media/zoo/images/28-06-2017_bed08da13f1106a9c8986236a289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2220444.ru/media/zoo/images/28-06-2017_bed08da13f1106a9c8986236a28918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777730" cy="3175147"/>
            <wp:effectExtent l="19050" t="0" r="0" b="0"/>
            <wp:docPr id="7" name="Рисунок 7" descr="http://iessay.ru/public/page_images/8086/pic%20%2813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essay.ru/public/page_images/8086/pic%20%28130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7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777730" cy="6929847"/>
            <wp:effectExtent l="19050" t="0" r="0" b="0"/>
            <wp:docPr id="4" name="Рисунок 4" descr="http://8aksay.detkin-club.ru/images/custom_3/%201_58d0f8a250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aksay.detkin-club.ru/images/custom_3/%201_58d0f8a250f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6E6" w:rsidSect="00164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0275"/>
    <w:multiLevelType w:val="hybridMultilevel"/>
    <w:tmpl w:val="02E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0471"/>
    <w:multiLevelType w:val="hybridMultilevel"/>
    <w:tmpl w:val="02E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552"/>
    <w:rsid w:val="000A27DF"/>
    <w:rsid w:val="00124916"/>
    <w:rsid w:val="00164552"/>
    <w:rsid w:val="001739F3"/>
    <w:rsid w:val="001A2F96"/>
    <w:rsid w:val="00337AF1"/>
    <w:rsid w:val="00337BED"/>
    <w:rsid w:val="003A4D17"/>
    <w:rsid w:val="008A4B91"/>
    <w:rsid w:val="009F26E6"/>
    <w:rsid w:val="00E82D44"/>
    <w:rsid w:val="00F5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</cp:lastModifiedBy>
  <cp:revision>11</cp:revision>
  <dcterms:created xsi:type="dcterms:W3CDTF">2018-04-01T22:42:00Z</dcterms:created>
  <dcterms:modified xsi:type="dcterms:W3CDTF">2018-04-03T08:58:00Z</dcterms:modified>
</cp:coreProperties>
</file>