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19" w:rsidRPr="00E92A4B" w:rsidRDefault="001B3F19" w:rsidP="001B3F1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92A4B">
        <w:rPr>
          <w:rFonts w:ascii="Bookman Old Style" w:hAnsi="Bookman Old Style"/>
          <w:sz w:val="24"/>
          <w:szCs w:val="24"/>
        </w:rPr>
        <w:t>Муниципальное бюджетное дошкольное образовательное учреждение</w:t>
      </w:r>
    </w:p>
    <w:p w:rsidR="001B3F19" w:rsidRPr="00E92A4B" w:rsidRDefault="001B3F19" w:rsidP="001B3F1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92A4B">
        <w:rPr>
          <w:rFonts w:ascii="Bookman Old Style" w:hAnsi="Bookman Old Style"/>
          <w:sz w:val="24"/>
          <w:szCs w:val="24"/>
        </w:rPr>
        <w:t>«Детский сад №8 «Белоснежка»</w:t>
      </w:r>
    </w:p>
    <w:p w:rsidR="001B3F19" w:rsidRPr="00E92A4B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DB1B" wp14:editId="2EC58CC7">
                <wp:simplePos x="0" y="0"/>
                <wp:positionH relativeFrom="margin">
                  <wp:align>center</wp:align>
                </wp:positionH>
                <wp:positionV relativeFrom="paragraph">
                  <wp:posOffset>25860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3F19" w:rsidRPr="001B3F19" w:rsidRDefault="001B3F19" w:rsidP="001B3F1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C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F19">
                              <w:rPr>
                                <w:rFonts w:ascii="Bookman Old Style" w:hAnsi="Bookman Old Style"/>
                                <w:b/>
                                <w:color w:val="FFC0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 ПОТЕРЯЛСЯ!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FDB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659IY9oAAAAGAQAADwAAAAAA&#10;AAAAAAAAAACWBAAAZHJzL2Rvd25yZXYueG1sUEsFBgAAAAAEAAQA8wAAAJ0FAAAAAA==&#10;" filled="f" stroked="f">
                <v:fill o:detectmouseclick="t"/>
                <v:textbox style="mso-fit-shape-to-text:t">
                  <w:txbxContent>
                    <w:p w:rsidR="001B3F19" w:rsidRPr="001B3F19" w:rsidRDefault="001B3F19" w:rsidP="001B3F1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FFC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F19">
                        <w:rPr>
                          <w:rFonts w:ascii="Bookman Old Style" w:hAnsi="Bookman Old Style"/>
                          <w:b/>
                          <w:color w:val="FFC0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Я ПОТЕРЯЛСЯ!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B3F19" w:rsidRDefault="001B3F19" w:rsidP="001B3F1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Консультация для родителей</w:t>
      </w:r>
    </w:p>
    <w:p w:rsidR="001B3F19" w:rsidRDefault="001B3F19" w:rsidP="001B3F1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Материал подготовила воспитатель </w:t>
      </w:r>
    </w:p>
    <w:p w:rsidR="001B3F19" w:rsidRDefault="001B3F19" w:rsidP="001B3F1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Селиверстова Е.Б</w:t>
      </w:r>
      <w:r>
        <w:rPr>
          <w:rFonts w:ascii="Bookman Old Style" w:hAnsi="Bookman Old Style"/>
          <w:sz w:val="28"/>
          <w:szCs w:val="28"/>
        </w:rPr>
        <w:t>.</w:t>
      </w: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B3F19">
        <w:rPr>
          <w:rFonts w:ascii="Bookman Old Style" w:hAnsi="Bookman Old Style"/>
          <w:sz w:val="28"/>
          <w:szCs w:val="28"/>
        </w:rPr>
        <w:drawing>
          <wp:inline distT="0" distB="0" distL="0" distR="0">
            <wp:extent cx="5502165" cy="2900268"/>
            <wp:effectExtent l="0" t="0" r="3810" b="0"/>
            <wp:docPr id="5" name="Рисунок 5" descr="http://4.bp.blogspot.com/-Qua59NINt8s/UP8cHJtu4-I/AAAAAAAABWc/iNmMLfokvBY/w1200-h630-p-k-no-nu/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ua59NINt8s/UP8cHJtu4-I/AAAAAAAABWc/iNmMLfokvBY/w1200-h630-p-k-no-nu/04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40" cy="2902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Default="001B3F19" w:rsidP="001B3F1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Pr="00E92A4B" w:rsidRDefault="001B3F19" w:rsidP="001B3F1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г. </w:t>
      </w:r>
      <w:proofErr w:type="spellStart"/>
      <w:r>
        <w:rPr>
          <w:rFonts w:ascii="Bookman Old Style" w:hAnsi="Bookman Old Style"/>
          <w:sz w:val="28"/>
          <w:szCs w:val="28"/>
        </w:rPr>
        <w:t>Мегион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2018г</w:t>
      </w:r>
    </w:p>
    <w:p w:rsidR="001B3F19" w:rsidRPr="001B3F19" w:rsidRDefault="001B3F19" w:rsidP="001B3F19">
      <w:pPr>
        <w:spacing w:after="0" w:line="240" w:lineRule="auto"/>
        <w:jc w:val="center"/>
        <w:rPr>
          <w:rFonts w:ascii="Bookman Old Style" w:hAnsi="Bookman Old Style"/>
          <w:b/>
          <w:color w:val="ED7D31" w:themeColor="accent2"/>
          <w:sz w:val="36"/>
          <w:szCs w:val="36"/>
        </w:rPr>
      </w:pPr>
      <w:r w:rsidRPr="001B3F19">
        <w:rPr>
          <w:rFonts w:ascii="Bookman Old Style" w:hAnsi="Bookman Old Style"/>
          <w:b/>
          <w:color w:val="ED7D31" w:themeColor="accent2"/>
          <w:sz w:val="36"/>
          <w:szCs w:val="36"/>
        </w:rPr>
        <w:lastRenderedPageBreak/>
        <w:t>Я потерялся!</w:t>
      </w:r>
    </w:p>
    <w:p w:rsidR="006E4083" w:rsidRPr="00E92A4B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 xml:space="preserve">Тому из родителей, кто хоть раз терял своего ребенка 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 ребенок теряется, случаются не так уж и редко. </w:t>
      </w:r>
    </w:p>
    <w:p w:rsidR="006E4083" w:rsidRPr="00E92A4B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>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1B3F19">
        <w:rPr>
          <w:rFonts w:ascii="Bookman Old Style" w:hAnsi="Bookman Old Style"/>
          <w:b/>
          <w:i/>
          <w:color w:val="ED7D31" w:themeColor="accent2"/>
          <w:sz w:val="28"/>
          <w:szCs w:val="28"/>
        </w:rPr>
        <w:t>В супермаркете.</w:t>
      </w:r>
      <w:r w:rsidRPr="001B3F19">
        <w:rPr>
          <w:rFonts w:ascii="Bookman Old Style" w:hAnsi="Bookman Old Style"/>
          <w:color w:val="ED7D31" w:themeColor="accent2"/>
          <w:sz w:val="28"/>
          <w:szCs w:val="28"/>
        </w:rPr>
        <w:t xml:space="preserve"> </w:t>
      </w:r>
      <w:r w:rsidRPr="00E92A4B">
        <w:rPr>
          <w:rFonts w:ascii="Bookman Old Style" w:hAnsi="Bookman Old Style"/>
          <w:sz w:val="28"/>
          <w:szCs w:val="28"/>
        </w:rPr>
        <w:t xml:space="preserve">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 ребенка 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улизнуть от родителей, затеряться в толпе или задержаться в отделе игрушек. Поэтому, приучайте ребенка 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 малышу о том, что он должен делать в случае, если вдруг не обнаружил родителей поблизости. </w:t>
      </w: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 xml:space="preserve">Внушите ребенку важную мысль: вы очень его любите, переживаете о нем и никогда не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ребенок,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</w:t>
      </w: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 xml:space="preserve">К сожалению, не во всех супермаркетах есть охрана, которая не выпустит ребенка одного на улицу. Расскажите, а еще лучше, покажите малышу тех людей, к которым можно обратиться за помощью: милиционеры, охранники, служащие супермаркета, </w:t>
      </w:r>
      <w:r w:rsidRPr="00E92A4B">
        <w:rPr>
          <w:rFonts w:ascii="Bookman Old Style" w:hAnsi="Bookman Old Style"/>
          <w:sz w:val="28"/>
          <w:szCs w:val="28"/>
        </w:rPr>
        <w:lastRenderedPageBreak/>
        <w:t xml:space="preserve">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 ребенок 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свои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</w:t>
      </w:r>
    </w:p>
    <w:p w:rsidR="006E4083" w:rsidRPr="00E92A4B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E4083" w:rsidRPr="00E92A4B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1B3F19">
        <w:rPr>
          <w:rFonts w:ascii="Bookman Old Style" w:hAnsi="Bookman Old Style"/>
          <w:b/>
          <w:i/>
          <w:color w:val="ED7D31" w:themeColor="accent2"/>
          <w:sz w:val="28"/>
          <w:szCs w:val="28"/>
        </w:rPr>
        <w:t>На вокзале, в аэропорту.</w:t>
      </w:r>
      <w:r w:rsidRPr="001B3F19">
        <w:rPr>
          <w:rFonts w:ascii="Bookman Old Style" w:hAnsi="Bookman Old Style"/>
          <w:color w:val="ED7D31" w:themeColor="accent2"/>
          <w:sz w:val="28"/>
          <w:szCs w:val="28"/>
        </w:rPr>
        <w:t xml:space="preserve"> </w:t>
      </w:r>
      <w:r w:rsidRPr="00E92A4B">
        <w:rPr>
          <w:rFonts w:ascii="Bookman Old Style" w:hAnsi="Bookman Old Style"/>
          <w:sz w:val="28"/>
          <w:szCs w:val="28"/>
        </w:rPr>
        <w:t>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 ребенку 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6E4083" w:rsidRPr="00E92A4B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1B3F19">
        <w:rPr>
          <w:rFonts w:ascii="Bookman Old Style" w:hAnsi="Bookman Old Style"/>
          <w:b/>
          <w:i/>
          <w:color w:val="ED7D31" w:themeColor="accent2"/>
          <w:sz w:val="28"/>
          <w:szCs w:val="28"/>
        </w:rPr>
        <w:t>В метрополитене.</w:t>
      </w:r>
      <w:r w:rsidRPr="001B3F19">
        <w:rPr>
          <w:rFonts w:ascii="Bookman Old Style" w:hAnsi="Bookman Old Style"/>
          <w:color w:val="ED7D31" w:themeColor="accent2"/>
          <w:sz w:val="28"/>
          <w:szCs w:val="28"/>
        </w:rPr>
        <w:t xml:space="preserve"> </w:t>
      </w:r>
      <w:r w:rsidRPr="00E92A4B">
        <w:rPr>
          <w:rFonts w:ascii="Bookman Old Style" w:hAnsi="Bookman Old Style"/>
          <w:sz w:val="28"/>
          <w:szCs w:val="28"/>
        </w:rPr>
        <w:t xml:space="preserve">Заходя в вагон поезда, крепко держите ребенка за руку и пропускайте его впереди себя. На всякий случай, объясните ребенку,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</w:t>
      </w:r>
    </w:p>
    <w:p w:rsidR="006E4083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>Если же все произошло с точностью до наоборот (мама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6E4083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852DE" w:rsidRPr="001B3F19" w:rsidRDefault="00E852DE" w:rsidP="00E852DE">
      <w:pPr>
        <w:spacing w:after="0" w:line="240" w:lineRule="auto"/>
        <w:ind w:firstLine="708"/>
        <w:jc w:val="both"/>
        <w:rPr>
          <w:rFonts w:ascii="Bookman Old Style" w:hAnsi="Bookman Old Style"/>
          <w:b/>
          <w:i/>
          <w:sz w:val="28"/>
          <w:szCs w:val="28"/>
        </w:rPr>
      </w:pPr>
      <w:r w:rsidRPr="001B3F19">
        <w:rPr>
          <w:rFonts w:ascii="Bookman Old Style" w:hAnsi="Bookman Old Style"/>
          <w:b/>
          <w:i/>
          <w:sz w:val="28"/>
          <w:szCs w:val="28"/>
        </w:rPr>
        <w:t>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6E4083" w:rsidRPr="00E92A4B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E4083" w:rsidRPr="00E92A4B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B3F19">
        <w:rPr>
          <w:rFonts w:ascii="Bookman Old Style" w:hAnsi="Bookman Old Style"/>
          <w:b/>
          <w:i/>
          <w:color w:val="ED7D31" w:themeColor="accent2"/>
          <w:sz w:val="28"/>
          <w:szCs w:val="28"/>
        </w:rPr>
        <w:t>В парке, в лесу.</w:t>
      </w:r>
      <w:r w:rsidRPr="001B3F19">
        <w:rPr>
          <w:rFonts w:ascii="Bookman Old Style" w:hAnsi="Bookman Old Style"/>
          <w:color w:val="ED7D31" w:themeColor="accent2"/>
          <w:sz w:val="28"/>
          <w:szCs w:val="28"/>
        </w:rPr>
        <w:t xml:space="preserve"> </w:t>
      </w:r>
      <w:r w:rsidRPr="00E92A4B">
        <w:rPr>
          <w:rFonts w:ascii="Bookman Old Style" w:hAnsi="Bookman Old Style"/>
          <w:sz w:val="28"/>
          <w:szCs w:val="28"/>
        </w:rPr>
        <w:t>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</w:t>
      </w:r>
      <w:r>
        <w:rPr>
          <w:rFonts w:ascii="Bookman Old Style" w:hAnsi="Bookman Old Style"/>
          <w:sz w:val="28"/>
          <w:szCs w:val="28"/>
        </w:rPr>
        <w:t>ы видеть его.</w:t>
      </w: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 xml:space="preserve"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</w:t>
      </w:r>
    </w:p>
    <w:p w:rsidR="006E4083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>Взрослые в этом случае должны разделиться, отправившись на поиски одновременно в разных направлениях, периодически окликая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E92A4B">
        <w:rPr>
          <w:rFonts w:ascii="Bookman Old Style" w:hAnsi="Bookman Old Style"/>
          <w:sz w:val="28"/>
          <w:szCs w:val="28"/>
        </w:rPr>
        <w:t xml:space="preserve">ребенка. Малыш, в свою очередь, тоже должен громко звать на помощь. </w:t>
      </w:r>
    </w:p>
    <w:p w:rsidR="006E4083" w:rsidRPr="00E92A4B" w:rsidRDefault="006E4083" w:rsidP="006E408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>Очень полезно для прогулок на природе купить ребенку хороший свисток. И в том случае, если он потерялся в лесу или парке, его свист будет отлично слышен на сотни метров.</w:t>
      </w:r>
    </w:p>
    <w:p w:rsidR="006E4083" w:rsidRDefault="006E4083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E92A4B">
        <w:rPr>
          <w:rFonts w:ascii="Bookman Old Style" w:hAnsi="Bookman Old Style"/>
          <w:sz w:val="28"/>
          <w:szCs w:val="28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 ребенка из своей и не подходите близко к краю.</w:t>
      </w:r>
    </w:p>
    <w:p w:rsidR="00E852DE" w:rsidRPr="00E92A4B" w:rsidRDefault="00E852DE" w:rsidP="006E408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B3F19" w:rsidRPr="00E852DE" w:rsidRDefault="00E852DE" w:rsidP="00E852DE">
      <w:pPr>
        <w:jc w:val="center"/>
      </w:pPr>
      <w:r w:rsidRPr="00E852DE">
        <w:drawing>
          <wp:inline distT="0" distB="0" distL="0" distR="0" wp14:anchorId="1D564AED" wp14:editId="12852DA8">
            <wp:extent cx="4051738" cy="2137074"/>
            <wp:effectExtent l="0" t="0" r="6350" b="0"/>
            <wp:docPr id="6" name="Рисунок 6" descr="https://ds03.infourok.ru/uploads/ex/0278/000482cf-b1fbf89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278/000482cf-b1fbf891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32556" r="2829" b="3028"/>
                    <a:stretch/>
                  </pic:blipFill>
                  <pic:spPr bwMode="auto">
                    <a:xfrm>
                      <a:off x="0" y="0"/>
                      <a:ext cx="4067486" cy="214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F19" w:rsidRPr="00E852DE" w:rsidSect="00E852DE">
      <w:pgSz w:w="11906" w:h="16838"/>
      <w:pgMar w:top="1134" w:right="850" w:bottom="1134" w:left="1701" w:header="708" w:footer="708" w:gutter="0"/>
      <w:pgBorders w:display="firstPage" w:offsetFrom="page">
        <w:top w:val="dotDotDash" w:sz="36" w:space="24" w:color="C00000"/>
        <w:left w:val="dotDotDash" w:sz="36" w:space="24" w:color="C00000"/>
        <w:bottom w:val="dotDotDash" w:sz="36" w:space="24" w:color="C00000"/>
        <w:right w:val="dotDotDash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3"/>
    <w:rsid w:val="000422A3"/>
    <w:rsid w:val="001B3F19"/>
    <w:rsid w:val="002A0C63"/>
    <w:rsid w:val="006E4083"/>
    <w:rsid w:val="00E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03AC-CC7C-4A03-B2A4-7644829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2018-03-03T08:37:00Z</dcterms:created>
  <dcterms:modified xsi:type="dcterms:W3CDTF">2018-03-03T09:26:00Z</dcterms:modified>
</cp:coreProperties>
</file>